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125C51">
      <w:pPr>
        <w:widowControl w:val="0"/>
        <w:kinsoku w:val="0"/>
        <w:overflowPunct w:val="0"/>
        <w:autoSpaceDE w:val="0"/>
        <w:autoSpaceDN w:val="0"/>
        <w:spacing w:line="360" w:lineRule="auto"/>
        <w:ind w:left="0"/>
        <w:jc w:val="both"/>
        <w:rPr>
          <w:rFonts w:hint="eastAsia" w:ascii="黑体" w:hAnsi="黑体" w:eastAsia="黑体" w:cs="黑体"/>
          <w:w w:val="105"/>
          <w:kern w:val="0"/>
          <w:sz w:val="32"/>
          <w:szCs w:val="32"/>
          <w:lang w:val="en-US" w:eastAsia="zh-CN" w:bidi="zh-CN"/>
        </w:rPr>
      </w:pPr>
      <w:r>
        <w:rPr>
          <w:rFonts w:hint="eastAsia" w:ascii="黑体" w:hAnsi="黑体" w:eastAsia="黑体" w:cs="黑体"/>
          <w:w w:val="105"/>
          <w:kern w:val="0"/>
          <w:sz w:val="32"/>
          <w:szCs w:val="32"/>
          <w:lang w:val="zh-CN" w:eastAsia="zh-CN" w:bidi="zh-CN"/>
        </w:rPr>
        <w:t>附件</w:t>
      </w:r>
      <w:r>
        <w:rPr>
          <w:rFonts w:hint="eastAsia" w:ascii="黑体" w:hAnsi="黑体" w:eastAsia="黑体" w:cs="黑体"/>
          <w:w w:val="105"/>
          <w:kern w:val="0"/>
          <w:sz w:val="32"/>
          <w:szCs w:val="32"/>
          <w:lang w:val="en-US" w:eastAsia="zh-CN" w:bidi="zh-CN"/>
        </w:rPr>
        <w:t>2</w:t>
      </w:r>
      <w:bookmarkStart w:id="0" w:name="_GoBack"/>
      <w:bookmarkEnd w:id="0"/>
    </w:p>
    <w:p w14:paraId="3C562A4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  <w14:ligatures w14:val="standardContextual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  <w14:ligatures w14:val="standardContextual"/>
        </w:rPr>
        <w:t>郑州轻工业大学2026年度</w:t>
      </w:r>
    </w:p>
    <w:p w14:paraId="6CD970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14:ligatures w14:val="standardContextual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  <w14:ligatures w14:val="standardContextual"/>
        </w:rPr>
        <w:t>“理响轻大”大学生理论宣讲团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14:ligatures w14:val="standardContextual"/>
        </w:rPr>
        <w:t>推荐人选登记表</w:t>
      </w:r>
    </w:p>
    <w:tbl>
      <w:tblPr>
        <w:tblStyle w:val="8"/>
        <w:tblW w:w="5000" w:type="pct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56" w:type="dxa"/>
          <w:left w:w="96" w:type="dxa"/>
          <w:bottom w:w="56" w:type="dxa"/>
          <w:right w:w="96" w:type="dxa"/>
        </w:tblCellMar>
      </w:tblPr>
      <w:tblGrid>
        <w:gridCol w:w="1704"/>
        <w:gridCol w:w="1400"/>
        <w:gridCol w:w="806"/>
        <w:gridCol w:w="757"/>
        <w:gridCol w:w="830"/>
        <w:gridCol w:w="1716"/>
        <w:gridCol w:w="1881"/>
      </w:tblGrid>
      <w:tr w14:paraId="0FB4E08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9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2EAD2B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  <w:t>姓</w:t>
            </w: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  <w:t>名</w:t>
            </w:r>
          </w:p>
        </w:tc>
        <w:tc>
          <w:tcPr>
            <w:tcW w:w="7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A85BA9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left="148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</w:p>
        </w:tc>
        <w:tc>
          <w:tcPr>
            <w:tcW w:w="4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243E0F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  <w:t>性别</w:t>
            </w:r>
          </w:p>
        </w:tc>
        <w:tc>
          <w:tcPr>
            <w:tcW w:w="41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121CB4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left="148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</w:p>
        </w:tc>
        <w:tc>
          <w:tcPr>
            <w:tcW w:w="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908530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  <w:t>民族</w:t>
            </w:r>
          </w:p>
        </w:tc>
        <w:tc>
          <w:tcPr>
            <w:tcW w:w="94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A8E482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left="148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</w:p>
        </w:tc>
        <w:tc>
          <w:tcPr>
            <w:tcW w:w="1034" w:type="pct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62E7A3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  <w:t>电子版</w:t>
            </w:r>
          </w:p>
          <w:p w14:paraId="7299AB49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4"/>
                <w:kern w:val="2"/>
                <w:sz w:val="28"/>
                <w:szCs w:val="28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  <w:t>照片</w:t>
            </w:r>
          </w:p>
        </w:tc>
      </w:tr>
      <w:tr w14:paraId="2BF520E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9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33F0BB8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  <w:t>出生年月</w:t>
            </w:r>
          </w:p>
        </w:tc>
        <w:tc>
          <w:tcPr>
            <w:tcW w:w="7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0A6305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left="148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</w:p>
        </w:tc>
        <w:tc>
          <w:tcPr>
            <w:tcW w:w="85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A75105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  <w:t>政治面貌</w:t>
            </w:r>
          </w:p>
        </w:tc>
        <w:tc>
          <w:tcPr>
            <w:tcW w:w="139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988785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left="148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</w:p>
        </w:tc>
        <w:tc>
          <w:tcPr>
            <w:tcW w:w="1034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3E3BB9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7" w:line="240" w:lineRule="auto"/>
              <w:ind w:left="185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auto"/>
                <w:spacing w:val="-4"/>
                <w:kern w:val="2"/>
                <w:sz w:val="28"/>
                <w:szCs w:val="28"/>
                <w:lang w:val="en-US" w:eastAsia="zh-CN" w:bidi="ar-SA"/>
                <w14:ligatures w14:val="standardContextual"/>
              </w:rPr>
            </w:pPr>
          </w:p>
        </w:tc>
      </w:tr>
      <w:tr w14:paraId="5BC334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9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CB60DB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  <w:t>学    院</w:t>
            </w:r>
          </w:p>
        </w:tc>
        <w:tc>
          <w:tcPr>
            <w:tcW w:w="7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E9126B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left="148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</w:p>
        </w:tc>
        <w:tc>
          <w:tcPr>
            <w:tcW w:w="85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820EDE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  <w:t>专业班级</w:t>
            </w:r>
          </w:p>
        </w:tc>
        <w:tc>
          <w:tcPr>
            <w:tcW w:w="139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20FAC1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left="148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</w:p>
        </w:tc>
        <w:tc>
          <w:tcPr>
            <w:tcW w:w="1034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72AE4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7" w:line="240" w:lineRule="auto"/>
              <w:ind w:left="185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auto"/>
                <w:spacing w:val="-4"/>
                <w:kern w:val="2"/>
                <w:sz w:val="28"/>
                <w:szCs w:val="28"/>
                <w:lang w:val="en-US" w:eastAsia="zh-CN" w:bidi="ar-SA"/>
                <w14:ligatures w14:val="standardContextual"/>
              </w:rPr>
            </w:pPr>
          </w:p>
        </w:tc>
      </w:tr>
      <w:tr w14:paraId="181ACF8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9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E9D2F7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  <w:t>培养阶段</w:t>
            </w:r>
          </w:p>
        </w:tc>
        <w:tc>
          <w:tcPr>
            <w:tcW w:w="77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1DE826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both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  <w:t>本/硕/博</w:t>
            </w:r>
          </w:p>
        </w:tc>
        <w:tc>
          <w:tcPr>
            <w:tcW w:w="85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DD879E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  <w:t>现任职务</w:t>
            </w:r>
          </w:p>
        </w:tc>
        <w:tc>
          <w:tcPr>
            <w:tcW w:w="1398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40A555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left="148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</w:p>
        </w:tc>
        <w:tc>
          <w:tcPr>
            <w:tcW w:w="1034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E49D9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7" w:line="240" w:lineRule="auto"/>
              <w:ind w:left="185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auto"/>
                <w:spacing w:val="-4"/>
                <w:kern w:val="2"/>
                <w:sz w:val="28"/>
                <w:szCs w:val="28"/>
                <w:lang w:val="en-US" w:eastAsia="zh-CN" w:bidi="ar-SA"/>
                <w14:ligatures w14:val="standardContextual"/>
              </w:rPr>
            </w:pPr>
          </w:p>
        </w:tc>
      </w:tr>
      <w:tr w14:paraId="405DA57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0" w:hRule="atLeast"/>
          <w:jc w:val="center"/>
        </w:trPr>
        <w:tc>
          <w:tcPr>
            <w:tcW w:w="9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C932E57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  <w:t>联系方式</w:t>
            </w:r>
          </w:p>
        </w:tc>
        <w:tc>
          <w:tcPr>
            <w:tcW w:w="3028" w:type="pct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51F21D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left="148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</w:p>
        </w:tc>
        <w:tc>
          <w:tcPr>
            <w:tcW w:w="1034" w:type="pct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96AA1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7" w:line="240" w:lineRule="auto"/>
              <w:ind w:left="185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auto"/>
                <w:spacing w:val="-4"/>
                <w:kern w:val="2"/>
                <w:sz w:val="28"/>
                <w:szCs w:val="28"/>
                <w:lang w:val="en-US" w:eastAsia="zh-CN" w:bidi="ar-SA"/>
                <w14:ligatures w14:val="standardContextual"/>
              </w:rPr>
            </w:pPr>
          </w:p>
        </w:tc>
      </w:tr>
      <w:tr w14:paraId="68589F1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2974" w:hRule="atLeast"/>
          <w:jc w:val="center"/>
        </w:trPr>
        <w:tc>
          <w:tcPr>
            <w:tcW w:w="9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803AB5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eastAsia="zh-CN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  <w:t>个人简历</w:t>
            </w: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eastAsia="zh-CN"/>
                <w14:ligatures w14:val="standardContextual"/>
              </w:rPr>
              <w:t>（</w:t>
            </w: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  <w:t>包含</w:t>
            </w: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eastAsia="zh-CN"/>
                <w14:ligatures w14:val="standardContextual"/>
              </w:rPr>
              <w:t>个人主要事迹、</w:t>
            </w: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  <w:t>所获荣誉等，</w:t>
            </w: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eastAsia="zh-CN"/>
                <w14:ligatures w14:val="standardContextual"/>
              </w:rPr>
              <w:t>1000字以内））</w:t>
            </w:r>
          </w:p>
        </w:tc>
        <w:tc>
          <w:tcPr>
            <w:tcW w:w="406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C75C8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297" w:line="240" w:lineRule="auto"/>
              <w:ind w:left="185"/>
              <w:jc w:val="center"/>
              <w:textAlignment w:val="baseline"/>
              <w:rPr>
                <w:rFonts w:hint="eastAsia" w:ascii="仿宋_GB2312" w:hAnsi="仿宋_GB2312" w:eastAsia="仿宋_GB2312" w:cs="仿宋_GB2312"/>
                <w:color w:val="auto"/>
                <w:spacing w:val="-4"/>
                <w:kern w:val="2"/>
                <w:sz w:val="28"/>
                <w:szCs w:val="28"/>
                <w:lang w:val="en-US" w:eastAsia="zh-CN" w:bidi="ar-SA"/>
                <w14:ligatures w14:val="standardContextual"/>
              </w:rPr>
            </w:pPr>
          </w:p>
        </w:tc>
      </w:tr>
      <w:tr w14:paraId="1E5B02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2292" w:hRule="atLeast"/>
          <w:jc w:val="center"/>
        </w:trPr>
        <w:tc>
          <w:tcPr>
            <w:tcW w:w="9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7E1483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right="136" w:rightChars="0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  <w:t>学院</w:t>
            </w: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:lang w:val="en-US" w:eastAsia="zh-CN"/>
                <w14:ligatures w14:val="standardContextual"/>
              </w:rPr>
              <w:t>团</w:t>
            </w:r>
            <w:r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  <w:t>委</w:t>
            </w:r>
          </w:p>
          <w:p w14:paraId="775D765C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right="136" w:rightChars="0"/>
              <w:jc w:val="center"/>
              <w:rPr>
                <w:rFonts w:hint="eastAsia" w:ascii="仿宋_GB2312" w:hAnsi="仿宋_GB2312" w:eastAsia="仿宋_GB2312" w:cs="仿宋_GB2312"/>
                <w:color w:val="auto"/>
                <w:spacing w:val="-4"/>
                <w:kern w:val="2"/>
                <w:sz w:val="28"/>
                <w:szCs w:val="28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27"/>
                <w:kern w:val="0"/>
                <w:sz w:val="28"/>
                <w:szCs w:val="28"/>
                <w14:ligatures w14:val="standardContextual"/>
              </w:rPr>
              <w:t>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-27"/>
                <w:kern w:val="0"/>
                <w:sz w:val="28"/>
                <w:szCs w:val="28"/>
                <w14:ligatures w14:val="standardContextual"/>
              </w:rPr>
              <w:t>见</w:t>
            </w:r>
          </w:p>
        </w:tc>
        <w:tc>
          <w:tcPr>
            <w:tcW w:w="406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F31EF3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line="240" w:lineRule="auto"/>
              <w:jc w:val="righ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14:ligatures w14:val="standardContextual"/>
              </w:rPr>
            </w:pPr>
          </w:p>
          <w:p w14:paraId="35BE0E47">
            <w:pPr>
              <w:spacing w:line="400" w:lineRule="exact"/>
              <w:ind w:firstLine="5320" w:firstLineChars="1900"/>
              <w:jc w:val="lef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( 盖  章 )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  <w14:ligatures w14:val="standardContextual"/>
              </w:rPr>
              <w:t xml:space="preserve">    </w:t>
            </w:r>
          </w:p>
          <w:p w14:paraId="315A7CC3">
            <w:pPr>
              <w:keepNext w:val="0"/>
              <w:keepLines w:val="0"/>
              <w:pageBreakBefore w:val="0"/>
              <w:wordWrap w:val="0"/>
              <w:overflowPunct/>
              <w:topLinePunct w:val="0"/>
              <w:bidi w:val="0"/>
              <w:snapToGrid w:val="0"/>
              <w:spacing w:before="227" w:line="240" w:lineRule="auto"/>
              <w:jc w:val="right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14:ligatures w14:val="standardContextual"/>
              </w:rPr>
              <w:t xml:space="preserve">年 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:lang w:val="en-US" w:eastAsia="zh-CN"/>
                <w14:ligatures w14:val="standardContextual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14:ligatures w14:val="standardContextual"/>
              </w:rPr>
              <w:t>月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:lang w:val="en-US" w:eastAsia="zh-CN"/>
                <w14:ligatures w14:val="standardContextual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14:ligatures w14:val="standardContextual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:lang w:val="en-US" w:eastAsia="zh-CN"/>
                <w14:ligatures w14:val="standardContextual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14:ligatures w14:val="standardContextual"/>
              </w:rPr>
              <w:t>日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:lang w:val="en-US" w:eastAsia="zh-CN"/>
                <w14:ligatures w14:val="standardContextual"/>
              </w:rPr>
              <w:t xml:space="preserve">     </w:t>
            </w:r>
          </w:p>
        </w:tc>
      </w:tr>
      <w:tr w14:paraId="45797C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56" w:type="dxa"/>
            <w:left w:w="96" w:type="dxa"/>
            <w:bottom w:w="56" w:type="dxa"/>
            <w:right w:w="96" w:type="dxa"/>
          </w:tblCellMar>
        </w:tblPrEx>
        <w:trPr>
          <w:trHeight w:val="2271" w:hRule="atLeast"/>
          <w:jc w:val="center"/>
        </w:trPr>
        <w:tc>
          <w:tcPr>
            <w:tcW w:w="93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507E04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right="136" w:rightChars="0"/>
              <w:jc w:val="center"/>
              <w:rPr>
                <w:rFonts w:hint="eastAsia" w:ascii="仿宋_GB2312" w:hAnsi="仿宋_GB2312" w:eastAsia="仿宋_GB2312" w:cs="仿宋_GB2312"/>
                <w:spacing w:val="-5"/>
                <w:kern w:val="0"/>
                <w:sz w:val="28"/>
                <w:szCs w:val="28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5"/>
                <w:kern w:val="0"/>
                <w:sz w:val="28"/>
                <w:szCs w:val="28"/>
                <w14:ligatures w14:val="standardContextual"/>
              </w:rPr>
              <w:t>校团委</w:t>
            </w:r>
          </w:p>
          <w:p w14:paraId="041D3D11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before="91" w:line="240" w:lineRule="auto"/>
              <w:ind w:right="136" w:rightChars="0"/>
              <w:jc w:val="center"/>
              <w:rPr>
                <w:rFonts w:hint="eastAsia" w:ascii="仿宋_GB2312" w:hAnsi="仿宋_GB2312" w:eastAsia="仿宋_GB2312" w:cs="仿宋_GB2312"/>
                <w:spacing w:val="-4"/>
                <w:kern w:val="0"/>
                <w:sz w:val="28"/>
                <w:szCs w:val="28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27"/>
                <w:kern w:val="0"/>
                <w:sz w:val="28"/>
                <w:szCs w:val="28"/>
                <w14:ligatures w14:val="standardContextual"/>
              </w:rPr>
              <w:t>意</w:t>
            </w:r>
            <w:r>
              <w:rPr>
                <w:rFonts w:hint="eastAsia" w:ascii="仿宋_GB2312" w:hAnsi="仿宋_GB2312" w:eastAsia="仿宋_GB2312" w:cs="仿宋_GB2312"/>
                <w:spacing w:val="-27"/>
                <w:kern w:val="0"/>
                <w:sz w:val="28"/>
                <w:szCs w:val="28"/>
                <w:lang w:val="en-US" w:eastAsia="zh-CN"/>
                <w14:ligatures w14:val="standardContextual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pacing w:val="-27"/>
                <w:kern w:val="0"/>
                <w:sz w:val="28"/>
                <w:szCs w:val="28"/>
                <w14:ligatures w14:val="standardContextual"/>
              </w:rPr>
              <w:t>见</w:t>
            </w:r>
          </w:p>
        </w:tc>
        <w:tc>
          <w:tcPr>
            <w:tcW w:w="406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87F434">
            <w:pPr>
              <w:keepNext w:val="0"/>
              <w:keepLines w:val="0"/>
              <w:pageBreakBefore w:val="0"/>
              <w:wordWrap/>
              <w:overflowPunct/>
              <w:topLinePunct w:val="0"/>
              <w:bidi w:val="0"/>
              <w:snapToGrid w:val="0"/>
              <w:spacing w:line="240" w:lineRule="auto"/>
              <w:jc w:val="righ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14:ligatures w14:val="standardContextual"/>
              </w:rPr>
            </w:pPr>
          </w:p>
          <w:p w14:paraId="7C91C702">
            <w:pPr>
              <w:spacing w:line="400" w:lineRule="exact"/>
              <w:ind w:firstLine="5320" w:firstLineChars="1900"/>
              <w:jc w:val="left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( 盖  章 )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  <w14:ligatures w14:val="standardContextual"/>
              </w:rPr>
              <w:t xml:space="preserve">     </w:t>
            </w:r>
          </w:p>
          <w:p w14:paraId="4968B223">
            <w:pPr>
              <w:keepNext w:val="0"/>
              <w:keepLines w:val="0"/>
              <w:pageBreakBefore w:val="0"/>
              <w:wordWrap w:val="0"/>
              <w:overflowPunct/>
              <w:topLinePunct w:val="0"/>
              <w:bidi w:val="0"/>
              <w:snapToGrid w:val="0"/>
              <w:spacing w:before="227" w:line="240" w:lineRule="auto"/>
              <w:jc w:val="right"/>
              <w:rPr>
                <w:rFonts w:hint="eastAsia" w:ascii="仿宋_GB2312" w:hAnsi="仿宋_GB2312" w:eastAsia="仿宋_GB2312" w:cs="仿宋_GB2312"/>
                <w:kern w:val="0"/>
                <w:sz w:val="20"/>
                <w:szCs w:val="20"/>
                <w:lang w:val="en-US" w:eastAsia="zh-CN" w:bidi="ar-SA"/>
                <w14:ligatures w14:val="standardContextual"/>
              </w:rPr>
            </w:pP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14:ligatures w14:val="standardContextual"/>
              </w:rPr>
              <w:t xml:space="preserve">年 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:lang w:val="en-US" w:eastAsia="zh-CN"/>
                <w14:ligatures w14:val="standardContextual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14:ligatures w14:val="standardContextual"/>
              </w:rPr>
              <w:t>月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:lang w:val="en-US" w:eastAsia="zh-CN"/>
                <w14:ligatures w14:val="standardContextual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14:ligatures w14:val="standardContextual"/>
              </w:rPr>
              <w:t xml:space="preserve"> 日</w:t>
            </w:r>
            <w:r>
              <w:rPr>
                <w:rFonts w:hint="eastAsia" w:ascii="仿宋_GB2312" w:hAnsi="仿宋_GB2312" w:eastAsia="仿宋_GB2312" w:cs="仿宋_GB2312"/>
                <w:spacing w:val="-13"/>
                <w:kern w:val="0"/>
                <w:sz w:val="28"/>
                <w:szCs w:val="28"/>
                <w:lang w:val="en-US" w:eastAsia="zh-CN"/>
                <w14:ligatures w14:val="standardContextual"/>
              </w:rPr>
              <w:t xml:space="preserve">     </w:t>
            </w:r>
          </w:p>
        </w:tc>
      </w:tr>
    </w:tbl>
    <w:p w14:paraId="60ED4D07">
      <w:pPr>
        <w:widowControl/>
        <w:spacing w:before="100" w:beforeAutospacing="1" w:after="100" w:afterAutospacing="1" w:line="360" w:lineRule="auto"/>
        <w:jc w:val="both"/>
      </w:pPr>
      <w:r>
        <w:rPr>
          <w:rFonts w:hint="eastAsia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  <w:t>注：如有其他支撑材料，可一并提交。请将电子照片粘贴在相应区域。</w:t>
      </w:r>
    </w:p>
    <w:sectPr>
      <w:pgSz w:w="11906" w:h="16838"/>
      <w:pgMar w:top="1701" w:right="1417" w:bottom="181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F12BF57"/>
    <w:multiLevelType w:val="singleLevel"/>
    <w:tmpl w:val="3F12BF57"/>
    <w:lvl w:ilvl="0" w:tentative="0">
      <w:start w:val="1"/>
      <w:numFmt w:val="decimal"/>
      <w:pStyle w:val="3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6237BA"/>
    <w:rsid w:val="23340277"/>
    <w:rsid w:val="267351A5"/>
    <w:rsid w:val="3B00415A"/>
    <w:rsid w:val="3D3019B7"/>
    <w:rsid w:val="72623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2"/>
    <w:next w:val="1"/>
    <w:link w:val="7"/>
    <w:semiHidden/>
    <w:unhideWhenUsed/>
    <w:qFormat/>
    <w:uiPriority w:val="0"/>
    <w:pPr>
      <w:numPr>
        <w:ilvl w:val="0"/>
        <w:numId w:val="1"/>
      </w:numPr>
      <w:adjustRightInd w:val="0"/>
      <w:snapToGrid w:val="0"/>
      <w:spacing w:before="120" w:after="120" w:line="600" w:lineRule="exact"/>
      <w:outlineLvl w:val="1"/>
    </w:pPr>
    <w:rPr>
      <w:rFonts w:ascii="Times New Roman" w:hAnsi="Times New Roman" w:eastAsia="仿宋_GB2312" w:cstheme="majorBidi"/>
      <w:color w:val="auto"/>
      <w:kern w:val="2"/>
      <w:sz w:val="28"/>
      <w:szCs w:val="48"/>
      <w14:ligatures w14:val="standardContextual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7">
    <w:name w:val="标题 2 字符"/>
    <w:link w:val="3"/>
    <w:semiHidden/>
    <w:qFormat/>
    <w:uiPriority w:val="9"/>
    <w:rPr>
      <w:rFonts w:ascii="Times New Roman" w:hAnsi="Times New Roman" w:eastAsia="仿宋_GB2312" w:cstheme="majorBidi"/>
      <w:color w:val="auto"/>
      <w:kern w:val="2"/>
      <w:sz w:val="28"/>
      <w:szCs w:val="48"/>
      <w:lang w:val="en-US" w:eastAsia="zh-CN" w:bidi="ar-SA"/>
      <w14:ligatures w14:val="standardContextual"/>
    </w:rPr>
  </w:style>
  <w:style w:type="table" w:customStyle="1" w:styleId="8">
    <w:name w:val="Table Normal"/>
    <w:basedOn w:val="5"/>
    <w:qFormat/>
    <w:uiPriority w:val="0"/>
    <w:rPr>
      <w:rFonts w:ascii="Times New Roman" w:hAnsi="Times New Roman" w:eastAsia="Times New Roman" w:cs="Times New Roman"/>
      <w:kern w:val="0"/>
      <w:sz w:val="20"/>
      <w:szCs w:val="20"/>
    </w:rPr>
    <w:tblPr>
      <w:tblCellMar>
        <w:left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2026-03-17T10:03:00Z</dcterms:created>
  <dc:creator>段晨阳</dc:creator>
  <cp:lastModifiedBy>段晨阳</cp:lastModifiedBy>
  <dcterms:modified xsi:type="dcterms:W3CDTF">2026-03-17T10:07:04Z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C4C76AD524EA4F3BB47A6F7BD2AF248F_13</vt:lpwstr>
  </property>
  <property fmtid="{D5CDD505-2E9C-101B-9397-08002B2CF9AE}" pid="4" name="KSOTemplateDocerSaveRecord">
    <vt:lpwstr>eyJoZGlkIjoiZDM5NDk3MjQ0ZDQyMTQ1ZDVjYjg1ZTUyZTI4ZDhlZDgiLCJ1c2VySWQiOiIxNjEwMDQxNzI1In0=</vt:lpwstr>
  </property>
</Properties>
</file>