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7D05C5">
      <w:pPr>
        <w:spacing w:line="560" w:lineRule="exact"/>
        <w:rPr>
          <w:rFonts w:ascii="宋体" w:cs="宋体"/>
          <w:b w:val="0"/>
          <w:bCs/>
          <w:color w:val="auto"/>
          <w:kern w:val="0"/>
          <w:sz w:val="32"/>
          <w:szCs w:val="32"/>
        </w:rPr>
      </w:pPr>
      <w:r>
        <w:rPr>
          <w:rFonts w:hint="eastAsia" w:ascii="黑体" w:eastAsia="黑体"/>
          <w:b w:val="0"/>
          <w:bCs/>
          <w:color w:val="auto"/>
          <w:sz w:val="32"/>
          <w:szCs w:val="32"/>
        </w:rPr>
        <w:t>附件1</w:t>
      </w:r>
    </w:p>
    <w:p w14:paraId="2A9C38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80" w:lineRule="exact"/>
        <w:jc w:val="center"/>
        <w:textAlignment w:val="auto"/>
        <w:rPr>
          <w:rFonts w:hint="eastAsia" w:ascii="方正小标宋简体" w:eastAsia="方正小标宋简体"/>
          <w:b w:val="0"/>
          <w:bCs/>
          <w:color w:val="auto"/>
          <w:sz w:val="44"/>
          <w:szCs w:val="36"/>
        </w:rPr>
      </w:pPr>
      <w:r>
        <w:rPr>
          <w:rFonts w:hint="eastAsia" w:ascii="方正小标宋简体" w:eastAsia="方正小标宋简体"/>
          <w:b w:val="0"/>
          <w:bCs/>
          <w:color w:val="auto"/>
          <w:sz w:val="44"/>
          <w:szCs w:val="36"/>
        </w:rPr>
        <w:t>郑州轻工业大学202</w:t>
      </w:r>
      <w:r>
        <w:rPr>
          <w:rFonts w:hint="eastAsia" w:ascii="方正小标宋简体" w:eastAsia="方正小标宋简体"/>
          <w:b w:val="0"/>
          <w:bCs/>
          <w:color w:val="auto"/>
          <w:sz w:val="44"/>
          <w:szCs w:val="36"/>
          <w:lang w:val="en-US" w:eastAsia="zh-CN"/>
        </w:rPr>
        <w:t>6</w:t>
      </w:r>
      <w:r>
        <w:rPr>
          <w:rFonts w:hint="eastAsia" w:ascii="方正小标宋简体" w:eastAsia="方正小标宋简体"/>
          <w:b w:val="0"/>
          <w:bCs/>
          <w:color w:val="auto"/>
          <w:sz w:val="44"/>
          <w:szCs w:val="36"/>
        </w:rPr>
        <w:t>年</w:t>
      </w:r>
      <w:r>
        <w:rPr>
          <w:rFonts w:hint="eastAsia" w:ascii="方正小标宋简体" w:eastAsia="方正小标宋简体"/>
          <w:b w:val="0"/>
          <w:bCs/>
          <w:color w:val="auto"/>
          <w:sz w:val="44"/>
          <w:szCs w:val="36"/>
          <w:lang w:val="en-US" w:eastAsia="zh-CN"/>
        </w:rPr>
        <w:t>暑期</w:t>
      </w:r>
      <w:r>
        <w:rPr>
          <w:rFonts w:hint="eastAsia" w:ascii="方正小标宋简体" w:eastAsia="方正小标宋简体"/>
          <w:b w:val="0"/>
          <w:bCs/>
          <w:color w:val="auto"/>
          <w:sz w:val="44"/>
          <w:szCs w:val="36"/>
        </w:rPr>
        <w:t>社会实践活动</w:t>
      </w:r>
    </w:p>
    <w:p w14:paraId="0117D6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80" w:lineRule="exact"/>
        <w:jc w:val="center"/>
        <w:textAlignment w:val="auto"/>
        <w:rPr>
          <w:rFonts w:ascii="方正小标宋简体" w:eastAsia="方正小标宋简体"/>
          <w:b w:val="0"/>
          <w:bCs/>
          <w:color w:val="auto"/>
          <w:sz w:val="44"/>
          <w:szCs w:val="36"/>
        </w:rPr>
      </w:pPr>
      <w:r>
        <w:rPr>
          <w:rFonts w:hint="eastAsia" w:ascii="方正小标宋简体" w:eastAsia="方正小标宋简体"/>
          <w:b w:val="0"/>
          <w:bCs/>
          <w:color w:val="auto"/>
          <w:sz w:val="44"/>
          <w:szCs w:val="36"/>
        </w:rPr>
        <w:t>立项申报表</w:t>
      </w:r>
    </w:p>
    <w:tbl>
      <w:tblPr>
        <w:tblStyle w:val="3"/>
        <w:tblpPr w:leftFromText="180" w:rightFromText="180" w:vertAnchor="text" w:tblpXSpec="right" w:tblpY="1"/>
        <w:tblOverlap w:val="never"/>
        <w:tblW w:w="9257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8"/>
        <w:gridCol w:w="1265"/>
        <w:gridCol w:w="1987"/>
        <w:gridCol w:w="1068"/>
        <w:gridCol w:w="312"/>
        <w:gridCol w:w="1157"/>
        <w:gridCol w:w="523"/>
        <w:gridCol w:w="540"/>
        <w:gridCol w:w="540"/>
        <w:gridCol w:w="1187"/>
      </w:tblGrid>
      <w:tr w14:paraId="76CF0D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exact"/>
        </w:trPr>
        <w:tc>
          <w:tcPr>
            <w:tcW w:w="9257" w:type="dxa"/>
            <w:gridSpan w:val="10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noWrap w:val="0"/>
            <w:vAlign w:val="center"/>
          </w:tcPr>
          <w:p w14:paraId="37AA8331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8"/>
                <w:szCs w:val="28"/>
                <w:lang w:val="zh-CN"/>
              </w:rPr>
              <w:t>项目申报信息</w:t>
            </w:r>
          </w:p>
        </w:tc>
      </w:tr>
      <w:tr w14:paraId="0EF75A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</w:trPr>
        <w:tc>
          <w:tcPr>
            <w:tcW w:w="678" w:type="dxa"/>
            <w:vMerge w:val="restart"/>
            <w:tcBorders>
              <w:top w:val="single" w:color="auto" w:sz="4" w:space="0"/>
              <w:left w:val="single" w:color="auto" w:sz="6" w:space="0"/>
              <w:bottom w:val="nil"/>
              <w:right w:val="single" w:color="auto" w:sz="6" w:space="0"/>
            </w:tcBorders>
            <w:noWrap w:val="0"/>
            <w:textDirection w:val="tbRlV"/>
            <w:vAlign w:val="center"/>
          </w:tcPr>
          <w:p w14:paraId="5C06B35E"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ascii="仿宋" w:hAnsi="仿宋" w:eastAsia="仿宋" w:cs="仿宋"/>
                <w:bCs/>
                <w:color w:val="auto"/>
                <w:sz w:val="24"/>
                <w:lang w:val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lang w:val="zh-CN"/>
              </w:rPr>
              <w:t>团队情况</w:t>
            </w:r>
          </w:p>
        </w:tc>
        <w:tc>
          <w:tcPr>
            <w:tcW w:w="12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5848B659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color w:val="auto"/>
                <w:sz w:val="24"/>
                <w:lang w:val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lang w:val="zh-CN"/>
              </w:rPr>
              <w:t>团队名称</w:t>
            </w:r>
          </w:p>
        </w:tc>
        <w:tc>
          <w:tcPr>
            <w:tcW w:w="7314" w:type="dxa"/>
            <w:gridSpan w:val="8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61BBF744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</w:p>
        </w:tc>
      </w:tr>
      <w:tr w14:paraId="064050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</w:trPr>
        <w:tc>
          <w:tcPr>
            <w:tcW w:w="678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noWrap w:val="0"/>
            <w:textDirection w:val="tbRlV"/>
            <w:vAlign w:val="center"/>
          </w:tcPr>
          <w:p w14:paraId="78B5FD92">
            <w:pPr>
              <w:rPr>
                <w:rFonts w:ascii="仿宋" w:hAnsi="仿宋" w:eastAsia="仿宋" w:cs="仿宋"/>
                <w:bCs/>
                <w:color w:val="auto"/>
              </w:rPr>
            </w:pPr>
          </w:p>
        </w:tc>
        <w:tc>
          <w:tcPr>
            <w:tcW w:w="12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6279B936">
            <w:pPr>
              <w:autoSpaceDE w:val="0"/>
              <w:autoSpaceDN w:val="0"/>
              <w:adjustRightInd w:val="0"/>
              <w:jc w:val="center"/>
              <w:rPr>
                <w:rFonts w:hint="eastAsia" w:ascii="仿宋" w:hAnsi="仿宋" w:eastAsia="仿宋" w:cs="仿宋"/>
                <w:bCs/>
                <w:color w:val="auto"/>
                <w:sz w:val="24"/>
                <w:lang w:val="zh-CN" w:eastAsia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lang w:val="zh-CN"/>
              </w:rPr>
              <w:t>团队</w:t>
            </w:r>
            <w:r>
              <w:rPr>
                <w:rFonts w:hint="eastAsia" w:ascii="仿宋" w:hAnsi="仿宋" w:eastAsia="仿宋" w:cs="仿宋"/>
                <w:bCs/>
                <w:color w:val="auto"/>
                <w:sz w:val="24"/>
                <w:lang w:val="en-US" w:eastAsia="zh-CN"/>
              </w:rPr>
              <w:t>类别</w:t>
            </w:r>
          </w:p>
        </w:tc>
        <w:tc>
          <w:tcPr>
            <w:tcW w:w="7314" w:type="dxa"/>
            <w:gridSpan w:val="8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4F82BA0A">
            <w:pPr>
              <w:autoSpaceDE w:val="0"/>
              <w:autoSpaceDN w:val="0"/>
              <w:adjustRightInd w:val="0"/>
              <w:jc w:val="center"/>
              <w:rPr>
                <w:rFonts w:hint="eastAsia" w:ascii="仿宋" w:hAnsi="仿宋" w:eastAsia="仿宋" w:cs="仿宋"/>
                <w:bCs/>
                <w:color w:val="auto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bCs/>
                <w:color w:val="auto"/>
                <w:sz w:val="24"/>
                <w:lang w:val="en-US" w:eastAsia="zh-CN"/>
              </w:rPr>
              <w:t>如为“出彩中原”项目需要同时写上对应选题指南</w:t>
            </w:r>
            <w:r>
              <w:rPr>
                <w:rFonts w:hint="eastAsia" w:ascii="仿宋" w:hAnsi="仿宋" w:eastAsia="仿宋" w:cs="仿宋"/>
                <w:bCs/>
                <w:color w:val="auto"/>
                <w:sz w:val="24"/>
                <w:lang w:eastAsia="zh-CN"/>
              </w:rPr>
              <w:t>）</w:t>
            </w:r>
          </w:p>
        </w:tc>
      </w:tr>
      <w:tr w14:paraId="584F9A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</w:trPr>
        <w:tc>
          <w:tcPr>
            <w:tcW w:w="678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noWrap w:val="0"/>
            <w:textDirection w:val="tbRlV"/>
            <w:vAlign w:val="center"/>
          </w:tcPr>
          <w:p w14:paraId="79BCB353">
            <w:pPr>
              <w:rPr>
                <w:rFonts w:ascii="仿宋" w:hAnsi="仿宋" w:eastAsia="仿宋" w:cs="仿宋"/>
                <w:bCs/>
                <w:color w:val="auto"/>
              </w:rPr>
            </w:pPr>
          </w:p>
        </w:tc>
        <w:tc>
          <w:tcPr>
            <w:tcW w:w="12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6E995066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color w:val="auto"/>
                <w:sz w:val="24"/>
                <w:lang w:val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lang w:val="zh-CN"/>
              </w:rPr>
              <w:t>牵头学院</w:t>
            </w:r>
          </w:p>
        </w:tc>
        <w:tc>
          <w:tcPr>
            <w:tcW w:w="7314" w:type="dxa"/>
            <w:gridSpan w:val="8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1D3E8B07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</w:p>
        </w:tc>
      </w:tr>
      <w:tr w14:paraId="06C2FB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</w:trPr>
        <w:tc>
          <w:tcPr>
            <w:tcW w:w="678" w:type="dxa"/>
            <w:vMerge w:val="continue"/>
            <w:tcBorders>
              <w:top w:val="nil"/>
              <w:left w:val="single" w:color="auto" w:sz="6" w:space="0"/>
              <w:bottom w:val="nil"/>
              <w:right w:val="single" w:color="auto" w:sz="6" w:space="0"/>
            </w:tcBorders>
            <w:noWrap w:val="0"/>
            <w:textDirection w:val="tbRlV"/>
            <w:vAlign w:val="center"/>
          </w:tcPr>
          <w:p w14:paraId="2AFB40ED">
            <w:pPr>
              <w:rPr>
                <w:rFonts w:ascii="仿宋" w:hAnsi="仿宋" w:eastAsia="仿宋" w:cs="仿宋"/>
                <w:bCs/>
                <w:color w:val="auto"/>
              </w:rPr>
            </w:pPr>
          </w:p>
        </w:tc>
        <w:tc>
          <w:tcPr>
            <w:tcW w:w="12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47822D5F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color w:val="auto"/>
                <w:sz w:val="24"/>
                <w:lang w:val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lang w:val="zh-CN"/>
              </w:rPr>
              <w:t>联合学院</w:t>
            </w:r>
          </w:p>
        </w:tc>
        <w:tc>
          <w:tcPr>
            <w:tcW w:w="7314" w:type="dxa"/>
            <w:gridSpan w:val="8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50DB4103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</w:p>
        </w:tc>
      </w:tr>
      <w:tr w14:paraId="047D39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74" w:hRule="exact"/>
        </w:trPr>
        <w:tc>
          <w:tcPr>
            <w:tcW w:w="678" w:type="dxa"/>
            <w:vMerge w:val="continue"/>
            <w:tcBorders>
              <w:top w:val="nil"/>
              <w:left w:val="single" w:color="auto" w:sz="6" w:space="0"/>
              <w:bottom w:val="nil"/>
              <w:right w:val="single" w:color="auto" w:sz="6" w:space="0"/>
            </w:tcBorders>
            <w:noWrap w:val="0"/>
            <w:vAlign w:val="center"/>
          </w:tcPr>
          <w:p w14:paraId="74FD8672">
            <w:pPr>
              <w:rPr>
                <w:rFonts w:ascii="仿宋" w:hAnsi="仿宋" w:eastAsia="仿宋" w:cs="仿宋"/>
                <w:bCs/>
                <w:color w:val="auto"/>
              </w:rPr>
            </w:pPr>
          </w:p>
        </w:tc>
        <w:tc>
          <w:tcPr>
            <w:tcW w:w="12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27798EA3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lang w:val="zh-CN"/>
              </w:rPr>
              <w:t>实践地点</w:t>
            </w:r>
          </w:p>
        </w:tc>
        <w:tc>
          <w:tcPr>
            <w:tcW w:w="30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6DBA2842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</w:p>
        </w:tc>
        <w:tc>
          <w:tcPr>
            <w:tcW w:w="2532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14D914B0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color w:val="auto"/>
                <w:sz w:val="24"/>
                <w:lang w:val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lang w:val="zh-CN"/>
              </w:rPr>
              <w:t>是否为已建</w:t>
            </w:r>
          </w:p>
          <w:p w14:paraId="6AC326AC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lang w:val="zh-CN"/>
              </w:rPr>
              <w:t>社会实践基地</w:t>
            </w:r>
          </w:p>
        </w:tc>
        <w:tc>
          <w:tcPr>
            <w:tcW w:w="172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746E6364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</w:p>
        </w:tc>
      </w:tr>
      <w:tr w14:paraId="2CA0D8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</w:trPr>
        <w:tc>
          <w:tcPr>
            <w:tcW w:w="678" w:type="dxa"/>
            <w:vMerge w:val="continue"/>
            <w:tcBorders>
              <w:top w:val="nil"/>
              <w:left w:val="single" w:color="auto" w:sz="6" w:space="0"/>
              <w:bottom w:val="nil"/>
              <w:right w:val="single" w:color="auto" w:sz="6" w:space="0"/>
            </w:tcBorders>
            <w:noWrap w:val="0"/>
            <w:vAlign w:val="center"/>
          </w:tcPr>
          <w:p w14:paraId="1108A7EC">
            <w:pPr>
              <w:rPr>
                <w:rFonts w:ascii="仿宋" w:hAnsi="仿宋" w:eastAsia="仿宋" w:cs="仿宋"/>
                <w:bCs/>
                <w:color w:val="auto"/>
              </w:rPr>
            </w:pPr>
          </w:p>
        </w:tc>
        <w:tc>
          <w:tcPr>
            <w:tcW w:w="12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50770D41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color w:val="auto"/>
                <w:sz w:val="24"/>
                <w:lang w:val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lang w:val="zh-CN"/>
              </w:rPr>
              <w:t>活动时间</w:t>
            </w:r>
          </w:p>
        </w:tc>
        <w:tc>
          <w:tcPr>
            <w:tcW w:w="7314" w:type="dxa"/>
            <w:gridSpan w:val="8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488F2BD8">
            <w:pPr>
              <w:autoSpaceDE w:val="0"/>
              <w:autoSpaceDN w:val="0"/>
              <w:adjustRightInd w:val="0"/>
              <w:ind w:firstLine="1200" w:firstLineChars="500"/>
              <w:rPr>
                <w:rFonts w:ascii="仿宋" w:hAnsi="仿宋" w:eastAsia="仿宋" w:cs="仿宋"/>
                <w:bCs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kern w:val="0"/>
                <w:sz w:val="24"/>
              </w:rPr>
              <w:t>月　 日—— 月　 日（计　 天）</w:t>
            </w:r>
          </w:p>
        </w:tc>
      </w:tr>
      <w:tr w14:paraId="44E1B9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</w:trPr>
        <w:tc>
          <w:tcPr>
            <w:tcW w:w="678" w:type="dxa"/>
            <w:vMerge w:val="continue"/>
            <w:tcBorders>
              <w:top w:val="nil"/>
              <w:left w:val="single" w:color="auto" w:sz="6" w:space="0"/>
              <w:bottom w:val="nil"/>
              <w:right w:val="single" w:color="auto" w:sz="6" w:space="0"/>
            </w:tcBorders>
            <w:noWrap w:val="0"/>
            <w:textDirection w:val="tbRlV"/>
            <w:vAlign w:val="center"/>
          </w:tcPr>
          <w:p w14:paraId="359A0D1D">
            <w:pPr>
              <w:rPr>
                <w:rFonts w:ascii="仿宋" w:hAnsi="仿宋" w:eastAsia="仿宋" w:cs="仿宋"/>
                <w:bCs/>
                <w:color w:val="auto"/>
              </w:rPr>
            </w:pPr>
          </w:p>
        </w:tc>
        <w:tc>
          <w:tcPr>
            <w:tcW w:w="1265" w:type="dxa"/>
            <w:vMerge w:val="restart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noWrap w:val="0"/>
            <w:vAlign w:val="center"/>
          </w:tcPr>
          <w:p w14:paraId="667C3CE7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color w:val="auto"/>
                <w:sz w:val="24"/>
                <w:lang w:val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lang w:val="zh-CN"/>
              </w:rPr>
              <w:t>经费预算</w:t>
            </w:r>
          </w:p>
        </w:tc>
        <w:tc>
          <w:tcPr>
            <w:tcW w:w="19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004458FD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</w:rPr>
              <w:t>交通费用</w:t>
            </w:r>
          </w:p>
        </w:tc>
        <w:tc>
          <w:tcPr>
            <w:tcW w:w="138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50C27242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</w:p>
        </w:tc>
        <w:tc>
          <w:tcPr>
            <w:tcW w:w="168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 w14:paraId="18DCD462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</w:rPr>
              <w:t>保险费用</w:t>
            </w:r>
          </w:p>
        </w:tc>
        <w:tc>
          <w:tcPr>
            <w:tcW w:w="2267" w:type="dxa"/>
            <w:gridSpan w:val="3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17170727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</w:p>
        </w:tc>
      </w:tr>
      <w:tr w14:paraId="54F862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</w:trPr>
        <w:tc>
          <w:tcPr>
            <w:tcW w:w="678" w:type="dxa"/>
            <w:vMerge w:val="continue"/>
            <w:tcBorders>
              <w:top w:val="nil"/>
              <w:left w:val="single" w:color="auto" w:sz="6" w:space="0"/>
              <w:bottom w:val="nil"/>
              <w:right w:val="single" w:color="auto" w:sz="6" w:space="0"/>
            </w:tcBorders>
            <w:noWrap w:val="0"/>
            <w:textDirection w:val="tbRlV"/>
            <w:vAlign w:val="center"/>
          </w:tcPr>
          <w:p w14:paraId="6E9777F3">
            <w:pPr>
              <w:rPr>
                <w:rFonts w:ascii="仿宋" w:hAnsi="仿宋" w:eastAsia="仿宋" w:cs="仿宋"/>
                <w:bCs/>
                <w:color w:val="auto"/>
              </w:rPr>
            </w:pPr>
          </w:p>
        </w:tc>
        <w:tc>
          <w:tcPr>
            <w:tcW w:w="1265" w:type="dxa"/>
            <w:vMerge w:val="continue"/>
            <w:tcBorders>
              <w:top w:val="nil"/>
              <w:left w:val="single" w:color="auto" w:sz="6" w:space="0"/>
              <w:bottom w:val="nil"/>
              <w:right w:val="single" w:color="auto" w:sz="6" w:space="0"/>
            </w:tcBorders>
            <w:noWrap w:val="0"/>
            <w:vAlign w:val="center"/>
          </w:tcPr>
          <w:p w14:paraId="255F1E09">
            <w:pPr>
              <w:rPr>
                <w:rFonts w:ascii="仿宋" w:hAnsi="仿宋" w:eastAsia="仿宋" w:cs="仿宋"/>
                <w:bCs/>
                <w:color w:val="auto"/>
              </w:rPr>
            </w:pPr>
          </w:p>
        </w:tc>
        <w:tc>
          <w:tcPr>
            <w:tcW w:w="19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4EA0BBC6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</w:rPr>
              <w:t>食宿补贴</w:t>
            </w:r>
          </w:p>
        </w:tc>
        <w:tc>
          <w:tcPr>
            <w:tcW w:w="138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237F51D9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</w:p>
        </w:tc>
        <w:tc>
          <w:tcPr>
            <w:tcW w:w="168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 w14:paraId="7168B8C9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</w:rPr>
              <w:t>活动材料费</w:t>
            </w:r>
          </w:p>
        </w:tc>
        <w:tc>
          <w:tcPr>
            <w:tcW w:w="2267" w:type="dxa"/>
            <w:gridSpan w:val="3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09C7915C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</w:p>
        </w:tc>
      </w:tr>
      <w:tr w14:paraId="519E91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</w:trPr>
        <w:tc>
          <w:tcPr>
            <w:tcW w:w="678" w:type="dxa"/>
            <w:vMerge w:val="continue"/>
            <w:tcBorders>
              <w:top w:val="nil"/>
              <w:left w:val="single" w:color="auto" w:sz="6" w:space="0"/>
              <w:bottom w:val="nil"/>
              <w:right w:val="single" w:color="auto" w:sz="6" w:space="0"/>
            </w:tcBorders>
            <w:noWrap w:val="0"/>
            <w:textDirection w:val="tbRlV"/>
            <w:vAlign w:val="center"/>
          </w:tcPr>
          <w:p w14:paraId="55BB0BF3">
            <w:pPr>
              <w:rPr>
                <w:rFonts w:ascii="仿宋" w:hAnsi="仿宋" w:eastAsia="仿宋" w:cs="仿宋"/>
                <w:bCs/>
                <w:color w:val="auto"/>
              </w:rPr>
            </w:pPr>
          </w:p>
        </w:tc>
        <w:tc>
          <w:tcPr>
            <w:tcW w:w="1265" w:type="dxa"/>
            <w:vMerge w:val="continue"/>
            <w:tcBorders>
              <w:top w:val="nil"/>
              <w:left w:val="single" w:color="auto" w:sz="6" w:space="0"/>
              <w:bottom w:val="nil"/>
              <w:right w:val="single" w:color="auto" w:sz="6" w:space="0"/>
            </w:tcBorders>
            <w:noWrap w:val="0"/>
            <w:vAlign w:val="center"/>
          </w:tcPr>
          <w:p w14:paraId="19191601">
            <w:pPr>
              <w:rPr>
                <w:rFonts w:ascii="仿宋" w:hAnsi="仿宋" w:eastAsia="仿宋" w:cs="仿宋"/>
                <w:bCs/>
                <w:color w:val="auto"/>
              </w:rPr>
            </w:pPr>
          </w:p>
        </w:tc>
        <w:tc>
          <w:tcPr>
            <w:tcW w:w="19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0F0E890D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</w:rPr>
              <w:t>其他费用</w:t>
            </w:r>
          </w:p>
        </w:tc>
        <w:tc>
          <w:tcPr>
            <w:tcW w:w="138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297DF31F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</w:p>
        </w:tc>
        <w:tc>
          <w:tcPr>
            <w:tcW w:w="168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 w14:paraId="412ADA15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</w:rPr>
              <w:t>共计（元）</w:t>
            </w:r>
          </w:p>
        </w:tc>
        <w:tc>
          <w:tcPr>
            <w:tcW w:w="2267" w:type="dxa"/>
            <w:gridSpan w:val="3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295323E9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</w:p>
        </w:tc>
      </w:tr>
      <w:tr w14:paraId="690CFF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</w:trPr>
        <w:tc>
          <w:tcPr>
            <w:tcW w:w="678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extDirection w:val="tbRlV"/>
            <w:vAlign w:val="center"/>
          </w:tcPr>
          <w:p w14:paraId="507C7B2B">
            <w:pPr>
              <w:rPr>
                <w:rFonts w:ascii="仿宋" w:hAnsi="仿宋" w:eastAsia="仿宋" w:cs="仿宋"/>
                <w:bCs/>
                <w:color w:val="auto"/>
              </w:rPr>
            </w:pPr>
          </w:p>
        </w:tc>
        <w:tc>
          <w:tcPr>
            <w:tcW w:w="126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02EDD89C">
            <w:pPr>
              <w:rPr>
                <w:rFonts w:ascii="仿宋" w:hAnsi="仿宋" w:eastAsia="仿宋" w:cs="仿宋"/>
                <w:bCs/>
                <w:color w:val="auto"/>
              </w:rPr>
            </w:pPr>
          </w:p>
        </w:tc>
        <w:tc>
          <w:tcPr>
            <w:tcW w:w="19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37BF99B1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</w:rPr>
              <w:t>经费来源组成</w:t>
            </w:r>
          </w:p>
        </w:tc>
        <w:tc>
          <w:tcPr>
            <w:tcW w:w="5327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66DEA5A0">
            <w:pPr>
              <w:autoSpaceDE w:val="0"/>
              <w:autoSpaceDN w:val="0"/>
              <w:adjustRightInd w:val="0"/>
              <w:rPr>
                <w:rFonts w:ascii="仿宋" w:hAnsi="仿宋" w:eastAsia="仿宋" w:cs="仿宋"/>
                <w:bCs/>
                <w:color w:val="auto"/>
                <w:sz w:val="24"/>
              </w:rPr>
            </w:pPr>
          </w:p>
        </w:tc>
      </w:tr>
      <w:tr w14:paraId="034068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</w:trPr>
        <w:tc>
          <w:tcPr>
            <w:tcW w:w="678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extDirection w:val="tbRlV"/>
            <w:vAlign w:val="center"/>
          </w:tcPr>
          <w:p w14:paraId="31321032">
            <w:pPr>
              <w:autoSpaceDE w:val="0"/>
              <w:autoSpaceDN w:val="0"/>
              <w:adjustRightInd w:val="0"/>
              <w:spacing w:line="320" w:lineRule="exact"/>
              <w:ind w:left="113" w:right="113"/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</w:rPr>
              <w:t>指导教师</w:t>
            </w:r>
          </w:p>
        </w:tc>
        <w:tc>
          <w:tcPr>
            <w:tcW w:w="12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16F91EBD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lang w:val="zh-CN"/>
              </w:rPr>
              <w:t>姓</w:t>
            </w:r>
            <w:r>
              <w:rPr>
                <w:rFonts w:hint="eastAsia" w:ascii="仿宋" w:hAnsi="仿宋" w:eastAsia="仿宋" w:cs="仿宋"/>
                <w:bCs/>
                <w:color w:val="auto"/>
                <w:sz w:val="24"/>
              </w:rPr>
              <w:t xml:space="preserve">   </w:t>
            </w:r>
            <w:r>
              <w:rPr>
                <w:rFonts w:hint="eastAsia" w:ascii="仿宋" w:hAnsi="仿宋" w:eastAsia="仿宋" w:cs="仿宋"/>
                <w:bCs/>
                <w:color w:val="auto"/>
                <w:sz w:val="24"/>
                <w:lang w:val="zh-CN"/>
              </w:rPr>
              <w:t>名</w:t>
            </w:r>
          </w:p>
        </w:tc>
        <w:tc>
          <w:tcPr>
            <w:tcW w:w="4524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64D3F3F5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lang w:val="zh-CN"/>
              </w:rPr>
              <w:t>职称</w:t>
            </w:r>
            <w:r>
              <w:rPr>
                <w:rFonts w:hint="eastAsia" w:ascii="仿宋" w:hAnsi="仿宋" w:eastAsia="仿宋" w:cs="仿宋"/>
                <w:bCs/>
                <w:color w:val="auto"/>
                <w:sz w:val="24"/>
              </w:rPr>
              <w:t>/</w:t>
            </w:r>
            <w:r>
              <w:rPr>
                <w:rFonts w:hint="eastAsia" w:ascii="仿宋" w:hAnsi="仿宋" w:eastAsia="仿宋" w:cs="仿宋"/>
                <w:bCs/>
                <w:color w:val="auto"/>
                <w:sz w:val="24"/>
                <w:lang w:val="zh-CN"/>
              </w:rPr>
              <w:t xml:space="preserve">职务   </w:t>
            </w:r>
          </w:p>
        </w:tc>
        <w:tc>
          <w:tcPr>
            <w:tcW w:w="1603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2A4EA32C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lang w:val="zh-CN"/>
              </w:rPr>
              <w:t>联系方式</w:t>
            </w:r>
          </w:p>
        </w:tc>
        <w:tc>
          <w:tcPr>
            <w:tcW w:w="11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40A0B930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lang w:val="zh-CN"/>
              </w:rPr>
              <w:t>是否随团</w:t>
            </w:r>
          </w:p>
        </w:tc>
      </w:tr>
      <w:tr w14:paraId="608715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</w:trPr>
        <w:tc>
          <w:tcPr>
            <w:tcW w:w="678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extDirection w:val="tbRlV"/>
            <w:vAlign w:val="center"/>
          </w:tcPr>
          <w:p w14:paraId="17714703">
            <w:pPr>
              <w:rPr>
                <w:rFonts w:ascii="仿宋" w:hAnsi="仿宋" w:eastAsia="仿宋" w:cs="仿宋"/>
                <w:bCs/>
                <w:color w:val="auto"/>
              </w:rPr>
            </w:pPr>
          </w:p>
        </w:tc>
        <w:tc>
          <w:tcPr>
            <w:tcW w:w="12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top"/>
          </w:tcPr>
          <w:p w14:paraId="594D59EF">
            <w:pPr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</w:p>
        </w:tc>
        <w:tc>
          <w:tcPr>
            <w:tcW w:w="4524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top"/>
          </w:tcPr>
          <w:p w14:paraId="546626DB">
            <w:pPr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</w:p>
        </w:tc>
        <w:tc>
          <w:tcPr>
            <w:tcW w:w="1603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top"/>
          </w:tcPr>
          <w:p w14:paraId="07964088">
            <w:pPr>
              <w:rPr>
                <w:rFonts w:ascii="仿宋" w:hAnsi="仿宋" w:eastAsia="仿宋" w:cs="仿宋"/>
                <w:bCs/>
                <w:color w:val="auto"/>
                <w:sz w:val="24"/>
              </w:rPr>
            </w:pPr>
          </w:p>
        </w:tc>
        <w:tc>
          <w:tcPr>
            <w:tcW w:w="118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top"/>
          </w:tcPr>
          <w:p w14:paraId="698552D4">
            <w:pPr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</w:p>
        </w:tc>
      </w:tr>
      <w:tr w14:paraId="077D8B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exact"/>
        </w:trPr>
        <w:tc>
          <w:tcPr>
            <w:tcW w:w="678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noWrap w:val="0"/>
            <w:textDirection w:val="tbRlV"/>
            <w:vAlign w:val="center"/>
          </w:tcPr>
          <w:p w14:paraId="5FF6D6C9">
            <w:pPr>
              <w:rPr>
                <w:rFonts w:ascii="仿宋" w:hAnsi="仿宋" w:eastAsia="仿宋" w:cs="仿宋"/>
                <w:bCs/>
                <w:color w:val="auto"/>
              </w:rPr>
            </w:pPr>
          </w:p>
        </w:tc>
        <w:tc>
          <w:tcPr>
            <w:tcW w:w="1265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noWrap w:val="0"/>
            <w:vAlign w:val="center"/>
          </w:tcPr>
          <w:p w14:paraId="0F4A9273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</w:p>
        </w:tc>
        <w:tc>
          <w:tcPr>
            <w:tcW w:w="4524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noWrap w:val="0"/>
            <w:vAlign w:val="center"/>
          </w:tcPr>
          <w:p w14:paraId="5CFDCD57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</w:p>
        </w:tc>
        <w:tc>
          <w:tcPr>
            <w:tcW w:w="1603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noWrap w:val="0"/>
            <w:vAlign w:val="center"/>
          </w:tcPr>
          <w:p w14:paraId="532A9022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</w:p>
        </w:tc>
        <w:tc>
          <w:tcPr>
            <w:tcW w:w="118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noWrap w:val="0"/>
            <w:vAlign w:val="center"/>
          </w:tcPr>
          <w:p w14:paraId="399CE5E7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</w:p>
        </w:tc>
      </w:tr>
      <w:tr w14:paraId="542B64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</w:trPr>
        <w:tc>
          <w:tcPr>
            <w:tcW w:w="67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extDirection w:val="tbRlV"/>
            <w:vAlign w:val="center"/>
          </w:tcPr>
          <w:p w14:paraId="7CBE837B">
            <w:pPr>
              <w:autoSpaceDE w:val="0"/>
              <w:autoSpaceDN w:val="0"/>
              <w:adjustRightInd w:val="0"/>
              <w:spacing w:line="320" w:lineRule="exact"/>
              <w:ind w:left="113" w:right="113"/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</w:rPr>
              <w:t>学 生 队 员</w:t>
            </w:r>
          </w:p>
        </w:tc>
        <w:tc>
          <w:tcPr>
            <w:tcW w:w="12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E7741E3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lang w:val="zh-CN"/>
              </w:rPr>
              <w:t>姓</w:t>
            </w:r>
            <w:r>
              <w:rPr>
                <w:rFonts w:hint="eastAsia" w:ascii="仿宋" w:hAnsi="仿宋" w:eastAsia="仿宋" w:cs="仿宋"/>
                <w:bCs/>
                <w:color w:val="auto"/>
                <w:sz w:val="24"/>
              </w:rPr>
              <w:t xml:space="preserve">   </w:t>
            </w:r>
            <w:r>
              <w:rPr>
                <w:rFonts w:hint="eastAsia" w:ascii="仿宋" w:hAnsi="仿宋" w:eastAsia="仿宋" w:cs="仿宋"/>
                <w:bCs/>
                <w:color w:val="auto"/>
                <w:sz w:val="24"/>
                <w:lang w:val="zh-CN"/>
              </w:rPr>
              <w:t>名</w:t>
            </w:r>
          </w:p>
        </w:tc>
        <w:tc>
          <w:tcPr>
            <w:tcW w:w="452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E6ED45F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lang w:val="zh-CN"/>
              </w:rPr>
              <w:t xml:space="preserve"> 专业/班级  </w:t>
            </w:r>
          </w:p>
        </w:tc>
        <w:tc>
          <w:tcPr>
            <w:tcW w:w="160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00563DC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lang w:val="zh-CN"/>
              </w:rPr>
              <w:t>联系方式</w:t>
            </w: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C87EB6">
            <w:pPr>
              <w:autoSpaceDE w:val="0"/>
              <w:autoSpaceDN w:val="0"/>
              <w:adjustRightInd w:val="0"/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</w:rPr>
              <w:t>分工</w:t>
            </w:r>
          </w:p>
        </w:tc>
      </w:tr>
      <w:tr w14:paraId="3D70A2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</w:trPr>
        <w:tc>
          <w:tcPr>
            <w:tcW w:w="67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extDirection w:val="tbRlV"/>
            <w:vAlign w:val="center"/>
          </w:tcPr>
          <w:p w14:paraId="60A56399">
            <w:pPr>
              <w:rPr>
                <w:rFonts w:ascii="仿宋" w:hAnsi="仿宋" w:eastAsia="仿宋" w:cs="仿宋"/>
                <w:bCs/>
                <w:color w:val="auto"/>
              </w:rPr>
            </w:pPr>
          </w:p>
        </w:tc>
        <w:tc>
          <w:tcPr>
            <w:tcW w:w="12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2BF972E">
            <w:pPr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</w:p>
        </w:tc>
        <w:tc>
          <w:tcPr>
            <w:tcW w:w="452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A49C73">
            <w:pPr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</w:p>
        </w:tc>
        <w:tc>
          <w:tcPr>
            <w:tcW w:w="160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434236">
            <w:pPr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130E0C2">
            <w:pPr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</w:p>
        </w:tc>
      </w:tr>
      <w:tr w14:paraId="66A111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</w:trPr>
        <w:tc>
          <w:tcPr>
            <w:tcW w:w="67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extDirection w:val="tbRlV"/>
            <w:vAlign w:val="center"/>
          </w:tcPr>
          <w:p w14:paraId="13C88277">
            <w:pPr>
              <w:rPr>
                <w:rFonts w:ascii="仿宋" w:hAnsi="仿宋" w:eastAsia="仿宋" w:cs="仿宋"/>
                <w:bCs/>
                <w:color w:val="auto"/>
              </w:rPr>
            </w:pPr>
          </w:p>
        </w:tc>
        <w:tc>
          <w:tcPr>
            <w:tcW w:w="12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6E6E3AB">
            <w:pPr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</w:p>
        </w:tc>
        <w:tc>
          <w:tcPr>
            <w:tcW w:w="452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6754EBD">
            <w:pPr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</w:p>
        </w:tc>
        <w:tc>
          <w:tcPr>
            <w:tcW w:w="160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CDD706B">
            <w:pPr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4FFA14D">
            <w:pPr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</w:p>
        </w:tc>
      </w:tr>
      <w:tr w14:paraId="6627EB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</w:trPr>
        <w:tc>
          <w:tcPr>
            <w:tcW w:w="67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extDirection w:val="tbRlV"/>
            <w:vAlign w:val="center"/>
          </w:tcPr>
          <w:p w14:paraId="54226E1C">
            <w:pPr>
              <w:rPr>
                <w:rFonts w:ascii="仿宋" w:hAnsi="仿宋" w:eastAsia="仿宋" w:cs="仿宋"/>
                <w:bCs/>
                <w:color w:val="auto"/>
              </w:rPr>
            </w:pPr>
          </w:p>
        </w:tc>
        <w:tc>
          <w:tcPr>
            <w:tcW w:w="12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EDB9706">
            <w:pPr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</w:p>
        </w:tc>
        <w:tc>
          <w:tcPr>
            <w:tcW w:w="452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8D2953C">
            <w:pPr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</w:p>
        </w:tc>
        <w:tc>
          <w:tcPr>
            <w:tcW w:w="160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2DFD852">
            <w:pPr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902F26B">
            <w:pPr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</w:p>
        </w:tc>
      </w:tr>
      <w:tr w14:paraId="5A88D3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</w:trPr>
        <w:tc>
          <w:tcPr>
            <w:tcW w:w="67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extDirection w:val="tbRlV"/>
            <w:vAlign w:val="center"/>
          </w:tcPr>
          <w:p w14:paraId="4A13B47A">
            <w:pPr>
              <w:rPr>
                <w:rFonts w:ascii="仿宋" w:hAnsi="仿宋" w:eastAsia="仿宋" w:cs="仿宋"/>
                <w:bCs/>
                <w:color w:val="auto"/>
              </w:rPr>
            </w:pPr>
          </w:p>
        </w:tc>
        <w:tc>
          <w:tcPr>
            <w:tcW w:w="12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1D58028">
            <w:pPr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</w:p>
        </w:tc>
        <w:tc>
          <w:tcPr>
            <w:tcW w:w="452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5F6EC97">
            <w:pPr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</w:p>
        </w:tc>
        <w:tc>
          <w:tcPr>
            <w:tcW w:w="160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7DB12D6">
            <w:pPr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</w:p>
        </w:tc>
        <w:tc>
          <w:tcPr>
            <w:tcW w:w="11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16C3EC">
            <w:pPr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</w:p>
        </w:tc>
      </w:tr>
    </w:tbl>
    <w:p w14:paraId="5A2EB49C">
      <w:pPr>
        <w:autoSpaceDE w:val="0"/>
        <w:autoSpaceDN w:val="0"/>
        <w:adjustRightInd w:val="0"/>
        <w:ind w:left="113" w:right="113"/>
        <w:jc w:val="center"/>
        <w:rPr>
          <w:rFonts w:ascii="仿宋" w:hAnsi="仿宋" w:eastAsia="仿宋" w:cs="仿宋"/>
          <w:bCs/>
          <w:color w:val="auto"/>
          <w:sz w:val="24"/>
        </w:rPr>
        <w:sectPr>
          <w:footerReference r:id="rId3" w:type="default"/>
          <w:pgSz w:w="11906" w:h="16838"/>
          <w:pgMar w:top="1701" w:right="1417" w:bottom="1814" w:left="1587" w:header="851" w:footer="1587" w:gutter="0"/>
          <w:pgNumType w:fmt="decimal"/>
          <w:cols w:space="720" w:num="1"/>
          <w:docGrid w:type="lines" w:linePitch="312" w:charSpace="0"/>
        </w:sectPr>
      </w:pPr>
    </w:p>
    <w:tbl>
      <w:tblPr>
        <w:tblStyle w:val="3"/>
        <w:tblpPr w:leftFromText="180" w:rightFromText="180" w:vertAnchor="text" w:tblpXSpec="right" w:tblpY="1"/>
        <w:tblOverlap w:val="never"/>
        <w:tblW w:w="9257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8"/>
        <w:gridCol w:w="4320"/>
        <w:gridCol w:w="4259"/>
      </w:tblGrid>
      <w:tr w14:paraId="6DFFEC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88" w:hRule="exact"/>
        </w:trPr>
        <w:tc>
          <w:tcPr>
            <w:tcW w:w="6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extDirection w:val="tbRlV"/>
            <w:vAlign w:val="center"/>
          </w:tcPr>
          <w:p w14:paraId="06C7BC9B">
            <w:pPr>
              <w:autoSpaceDE w:val="0"/>
              <w:autoSpaceDN w:val="0"/>
              <w:adjustRightInd w:val="0"/>
              <w:ind w:left="113" w:right="113"/>
              <w:jc w:val="center"/>
              <w:rPr>
                <w:rFonts w:hint="eastAsia" w:ascii="仿宋" w:hAnsi="仿宋" w:eastAsia="仿宋" w:cs="仿宋"/>
                <w:bCs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</w:rPr>
              <w:t>活动目的与意义</w:t>
            </w:r>
          </w:p>
        </w:tc>
        <w:tc>
          <w:tcPr>
            <w:tcW w:w="857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086727D6">
            <w:pPr>
              <w:widowControl/>
              <w:ind w:firstLine="480" w:firstLineChars="200"/>
              <w:rPr>
                <w:rFonts w:ascii="仿宋" w:hAnsi="仿宋" w:eastAsia="仿宋" w:cs="仿宋"/>
                <w:bCs/>
                <w:color w:val="auto"/>
                <w:sz w:val="24"/>
              </w:rPr>
            </w:pPr>
          </w:p>
        </w:tc>
      </w:tr>
      <w:tr w14:paraId="59AF09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15" w:hRule="exact"/>
        </w:trPr>
        <w:tc>
          <w:tcPr>
            <w:tcW w:w="6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extDirection w:val="tbRlV"/>
            <w:vAlign w:val="center"/>
          </w:tcPr>
          <w:p w14:paraId="6821B10C">
            <w:pPr>
              <w:autoSpaceDE w:val="0"/>
              <w:autoSpaceDN w:val="0"/>
              <w:adjustRightInd w:val="0"/>
              <w:ind w:left="113" w:right="113"/>
              <w:jc w:val="center"/>
              <w:rPr>
                <w:rFonts w:hint="eastAsia" w:ascii="仿宋" w:hAnsi="仿宋" w:eastAsia="仿宋" w:cs="仿宋"/>
                <w:bCs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</w:rPr>
              <w:t>主要实践内容与过程</w:t>
            </w:r>
          </w:p>
        </w:tc>
        <w:tc>
          <w:tcPr>
            <w:tcW w:w="857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25061114">
            <w:pPr>
              <w:widowControl/>
              <w:ind w:firstLine="480" w:firstLineChars="200"/>
              <w:rPr>
                <w:rFonts w:ascii="仿宋" w:hAnsi="仿宋" w:eastAsia="仿宋" w:cs="仿宋"/>
                <w:bCs/>
                <w:color w:val="auto"/>
                <w:sz w:val="24"/>
              </w:rPr>
            </w:pPr>
          </w:p>
        </w:tc>
      </w:tr>
      <w:tr w14:paraId="27D305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772" w:hRule="exact"/>
        </w:trPr>
        <w:tc>
          <w:tcPr>
            <w:tcW w:w="6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extDirection w:val="tbRlV"/>
            <w:vAlign w:val="center"/>
          </w:tcPr>
          <w:p w14:paraId="5CC64F9F">
            <w:pPr>
              <w:autoSpaceDE w:val="0"/>
              <w:autoSpaceDN w:val="0"/>
              <w:adjustRightInd w:val="0"/>
              <w:ind w:left="113" w:right="113"/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</w:rPr>
              <w:t>实践预期成果</w:t>
            </w:r>
          </w:p>
        </w:tc>
        <w:tc>
          <w:tcPr>
            <w:tcW w:w="857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5FED58BD">
            <w:pPr>
              <w:widowControl/>
              <w:ind w:firstLine="480" w:firstLineChars="200"/>
              <w:rPr>
                <w:rFonts w:ascii="仿宋" w:hAnsi="仿宋" w:eastAsia="仿宋" w:cs="仿宋"/>
                <w:bCs/>
                <w:color w:val="auto"/>
                <w:sz w:val="24"/>
              </w:rPr>
            </w:pPr>
          </w:p>
        </w:tc>
      </w:tr>
      <w:tr w14:paraId="629FD2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7" w:hRule="exact"/>
        </w:trPr>
        <w:tc>
          <w:tcPr>
            <w:tcW w:w="678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276D8A1E">
            <w:pPr>
              <w:widowControl/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</w:rPr>
              <w:t>审批意见</w:t>
            </w:r>
          </w:p>
        </w:tc>
        <w:tc>
          <w:tcPr>
            <w:tcW w:w="43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069F631E">
            <w:pPr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</w:rPr>
              <w:t>学院团委意见</w:t>
            </w:r>
          </w:p>
        </w:tc>
        <w:tc>
          <w:tcPr>
            <w:tcW w:w="42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75446C55">
            <w:pPr>
              <w:widowControl/>
              <w:jc w:val="center"/>
              <w:rPr>
                <w:rFonts w:ascii="仿宋" w:hAnsi="仿宋" w:eastAsia="仿宋" w:cs="仿宋"/>
                <w:bCs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</w:rPr>
              <w:t>校团委意见</w:t>
            </w:r>
          </w:p>
        </w:tc>
      </w:tr>
      <w:tr w14:paraId="5F2685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222" w:hRule="exact"/>
        </w:trPr>
        <w:tc>
          <w:tcPr>
            <w:tcW w:w="678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top"/>
          </w:tcPr>
          <w:p w14:paraId="0FDC19B1">
            <w:pPr>
              <w:rPr>
                <w:rFonts w:ascii="仿宋" w:hAnsi="仿宋" w:eastAsia="仿宋" w:cs="仿宋"/>
                <w:bCs/>
                <w:color w:val="auto"/>
              </w:rPr>
            </w:pPr>
          </w:p>
        </w:tc>
        <w:tc>
          <w:tcPr>
            <w:tcW w:w="43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top"/>
          </w:tcPr>
          <w:p w14:paraId="6D2E5A84">
            <w:pPr>
              <w:rPr>
                <w:rFonts w:ascii="仿宋" w:hAnsi="仿宋" w:eastAsia="仿宋" w:cs="仿宋"/>
                <w:bCs/>
                <w:color w:val="auto"/>
                <w:sz w:val="24"/>
              </w:rPr>
            </w:pPr>
          </w:p>
          <w:p w14:paraId="443CD51A">
            <w:pPr>
              <w:rPr>
                <w:rFonts w:ascii="仿宋" w:hAnsi="仿宋" w:eastAsia="仿宋" w:cs="仿宋"/>
                <w:bCs/>
                <w:color w:val="auto"/>
                <w:sz w:val="24"/>
              </w:rPr>
            </w:pPr>
          </w:p>
          <w:p w14:paraId="0C288766">
            <w:pPr>
              <w:rPr>
                <w:rFonts w:ascii="仿宋" w:hAnsi="仿宋" w:eastAsia="仿宋" w:cs="仿宋"/>
                <w:bCs/>
                <w:color w:val="auto"/>
                <w:sz w:val="24"/>
              </w:rPr>
            </w:pPr>
          </w:p>
          <w:p w14:paraId="38C71980">
            <w:pPr>
              <w:rPr>
                <w:rFonts w:ascii="仿宋" w:hAnsi="仿宋" w:eastAsia="仿宋" w:cs="仿宋"/>
                <w:bCs/>
                <w:color w:val="auto"/>
                <w:sz w:val="24"/>
              </w:rPr>
            </w:pPr>
          </w:p>
          <w:p w14:paraId="0E0BAD8E">
            <w:pPr>
              <w:rPr>
                <w:rFonts w:ascii="仿宋" w:hAnsi="仿宋" w:eastAsia="仿宋" w:cs="仿宋"/>
                <w:bCs/>
                <w:color w:val="auto"/>
                <w:sz w:val="24"/>
              </w:rPr>
            </w:pPr>
          </w:p>
          <w:p w14:paraId="5635177E">
            <w:pPr>
              <w:ind w:right="420"/>
              <w:rPr>
                <w:rFonts w:ascii="仿宋" w:hAnsi="仿宋" w:eastAsia="仿宋" w:cs="仿宋"/>
                <w:bCs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</w:rPr>
              <w:t>签字（盖章）</w:t>
            </w:r>
          </w:p>
          <w:p w14:paraId="00B70478">
            <w:pPr>
              <w:jc w:val="right"/>
              <w:rPr>
                <w:rFonts w:ascii="仿宋" w:hAnsi="仿宋" w:eastAsia="仿宋" w:cs="仿宋"/>
                <w:bCs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bCs/>
                <w:color w:val="auto"/>
                <w:sz w:val="24"/>
              </w:rPr>
              <w:t>年  月  日</w:t>
            </w:r>
          </w:p>
        </w:tc>
        <w:tc>
          <w:tcPr>
            <w:tcW w:w="42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top"/>
          </w:tcPr>
          <w:p w14:paraId="4C29906D">
            <w:pPr>
              <w:rPr>
                <w:rFonts w:ascii="仿宋" w:hAnsi="仿宋" w:eastAsia="仿宋" w:cs="仿宋"/>
                <w:bCs/>
                <w:color w:val="auto"/>
                <w:sz w:val="24"/>
              </w:rPr>
            </w:pPr>
          </w:p>
          <w:p w14:paraId="656C5E49">
            <w:pPr>
              <w:rPr>
                <w:rFonts w:ascii="仿宋" w:hAnsi="仿宋" w:eastAsia="仿宋" w:cs="仿宋"/>
                <w:bCs/>
                <w:color w:val="auto"/>
                <w:sz w:val="24"/>
              </w:rPr>
            </w:pPr>
          </w:p>
          <w:p w14:paraId="1CDFCD3E">
            <w:pPr>
              <w:rPr>
                <w:rFonts w:ascii="仿宋" w:hAnsi="仿宋" w:eastAsia="仿宋" w:cs="仿宋"/>
                <w:bCs/>
                <w:color w:val="auto"/>
                <w:sz w:val="24"/>
              </w:rPr>
            </w:pPr>
          </w:p>
          <w:p w14:paraId="79147A52">
            <w:pPr>
              <w:rPr>
                <w:rFonts w:ascii="仿宋" w:hAnsi="仿宋" w:eastAsia="仿宋" w:cs="仿宋"/>
                <w:bCs/>
                <w:color w:val="auto"/>
                <w:sz w:val="24"/>
              </w:rPr>
            </w:pPr>
          </w:p>
          <w:p w14:paraId="2EB35A96">
            <w:pPr>
              <w:rPr>
                <w:rFonts w:ascii="仿宋" w:hAnsi="仿宋" w:eastAsia="仿宋" w:cs="仿宋"/>
                <w:bCs/>
                <w:color w:val="auto"/>
                <w:sz w:val="24"/>
              </w:rPr>
            </w:pPr>
          </w:p>
          <w:p w14:paraId="133B9642">
            <w:pPr>
              <w:ind w:right="420"/>
              <w:rPr>
                <w:rFonts w:ascii="仿宋" w:hAnsi="仿宋" w:eastAsia="仿宋" w:cs="仿宋"/>
                <w:bCs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</w:rPr>
              <w:t>签字（盖章）</w:t>
            </w:r>
          </w:p>
          <w:p w14:paraId="796CCD98">
            <w:pPr>
              <w:jc w:val="right"/>
              <w:rPr>
                <w:rFonts w:ascii="仿宋" w:hAnsi="仿宋" w:eastAsia="仿宋" w:cs="仿宋"/>
                <w:bCs/>
                <w:color w:val="auto"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bCs/>
                <w:color w:val="auto"/>
                <w:sz w:val="24"/>
              </w:rPr>
              <w:t>年  月  日</w:t>
            </w:r>
          </w:p>
        </w:tc>
      </w:tr>
    </w:tbl>
    <w:p w14:paraId="219637D1">
      <w:pPr>
        <w:rPr>
          <w:color w:val="auto"/>
        </w:rPr>
      </w:pPr>
    </w:p>
    <w:p w14:paraId="77C1341D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2A9F56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E00F081">
                          <w:pPr>
                            <w:pStyle w:val="2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wiRJe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E00F081">
                    <w:pPr>
                      <w:pStyle w:val="2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26842AF"/>
    <w:rsid w:val="2E7A5550"/>
    <w:rsid w:val="726842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Calibri" w:hAnsi="Calibri"/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2026-06-02T03:06:00Z</dcterms:created>
  <dc:creator>流沧流煌</dc:creator>
  <cp:lastModifiedBy>流沧流煌</cp:lastModifiedBy>
  <dcterms:modified xsi:type="dcterms:W3CDTF">2026-06-02T03:07:07Z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F06DE1608CD844358C0FC69D75B69630_13</vt:lpwstr>
  </property>
  <property fmtid="{D5CDD505-2E9C-101B-9397-08002B2CF9AE}" pid="4" name="KSOTemplateDocerSaveRecord">
    <vt:lpwstr>eyJoZGlkIjoiMWNhNDhlNjdhZWJkMmNmNmIyZjU4OWU5NjJlODk4ZDQiLCJ1c2VySWQiOiIyNzcxMzg3ODkifQ==</vt:lpwstr>
  </property>
</Properties>
</file>