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A682E45">
      <w:pPr>
        <w:tabs>
          <w:tab w:val="left" w:pos="3660"/>
        </w:tabs>
        <w:wordWrap w:val="0"/>
        <w:snapToGrid w:val="0"/>
        <w:spacing w:line="600" w:lineRule="exact"/>
        <w:contextualSpacing/>
        <w:jc w:val="left"/>
        <w:rPr>
          <w:rFonts w:ascii="仿宋_GB2312" w:hAnsi="仿宋_GB2312" w:eastAsia="仿宋_GB2312" w:cs="仿宋_GB2312"/>
          <w:color w:val="000000" w:themeColor="text1"/>
          <w:szCs w:val="32"/>
          <w14:textFill>
            <w14:solidFill>
              <w14:schemeClr w14:val="tx1"/>
            </w14:solidFill>
          </w14:textFill>
        </w:rPr>
      </w:pPr>
      <w:r>
        <w:rPr>
          <w:rFonts w:hint="eastAsia" w:ascii="黑体" w:hAnsi="黑体" w:eastAsia="黑体" w:cs="黑体"/>
          <w:color w:val="000000" w:themeColor="text1"/>
          <w:kern w:val="2"/>
          <w:sz w:val="32"/>
          <w:szCs w:val="32"/>
          <w:lang w:val="en-US" w:eastAsia="zh-CN" w:bidi="ar-SA"/>
          <w14:textFill>
            <w14:solidFill>
              <w14:schemeClr w14:val="tx1"/>
            </w14:solidFill>
          </w14:textFill>
        </w:rPr>
        <w:t>附件3</w:t>
      </w:r>
    </w:p>
    <w:p w14:paraId="352B603A">
      <w:pPr>
        <w:keepNext w:val="0"/>
        <w:keepLines w:val="0"/>
        <w:pageBreakBefore w:val="0"/>
        <w:widowControl w:val="0"/>
        <w:kinsoku/>
        <w:wordWrap/>
        <w:overflowPunct/>
        <w:topLinePunct w:val="0"/>
        <w:autoSpaceDE/>
        <w:autoSpaceDN/>
        <w:bidi w:val="0"/>
        <w:adjustRightInd/>
        <w:snapToGrid/>
        <w:spacing w:line="780" w:lineRule="exact"/>
        <w:ind w:firstLine="0" w:firstLineChars="0"/>
        <w:jc w:val="center"/>
        <w:textAlignment w:val="auto"/>
        <w:rPr>
          <w:rFonts w:hint="eastAsia" w:ascii="方正小标宋简体" w:hAnsi="方正小标宋简体" w:eastAsia="方正小标宋简体" w:cs="方正小标宋简体"/>
          <w:b w:val="0"/>
          <w:bCs/>
          <w:color w:val="000000" w:themeColor="text1"/>
          <w:sz w:val="44"/>
          <w:szCs w:val="44"/>
          <w14:textFill>
            <w14:solidFill>
              <w14:schemeClr w14:val="tx1"/>
            </w14:solidFill>
          </w14:textFill>
        </w:rPr>
      </w:pPr>
      <w:r>
        <w:rPr>
          <w:rFonts w:hint="eastAsia" w:ascii="方正小标宋简体" w:hAnsi="方正小标宋简体" w:eastAsia="方正小标宋简体" w:cs="方正小标宋简体"/>
          <w:b w:val="0"/>
          <w:bCs/>
          <w:color w:val="000000" w:themeColor="text1"/>
          <w:sz w:val="44"/>
          <w:szCs w:val="44"/>
          <w14:textFill>
            <w14:solidFill>
              <w14:schemeClr w14:val="tx1"/>
            </w14:solidFill>
          </w14:textFill>
        </w:rPr>
        <w:t>教室使用登记表</w:t>
      </w:r>
    </w:p>
    <w:p w14:paraId="3866FC15">
      <w:pPr>
        <w:wordWrap w:val="0"/>
        <w:jc w:val="right"/>
        <w:rPr>
          <w:rFonts w:hint="eastAsia" w:ascii="仿宋" w:hAnsi="仿宋" w:eastAsia="仿宋" w:cs="仿宋"/>
          <w:color w:val="000000" w:themeColor="text1"/>
          <w:sz w:val="21"/>
          <w:szCs w:val="21"/>
          <w14:textFill>
            <w14:solidFill>
              <w14:schemeClr w14:val="tx1"/>
            </w14:solidFill>
          </w14:textFill>
        </w:rPr>
      </w:pPr>
      <w:r>
        <w:rPr>
          <w:rFonts w:hint="eastAsia" w:ascii="仿宋" w:hAnsi="仿宋" w:eastAsia="仿宋" w:cs="仿宋"/>
          <w:color w:val="000000" w:themeColor="text1"/>
          <w:sz w:val="21"/>
          <w:szCs w:val="21"/>
          <w14:textFill>
            <w14:solidFill>
              <w14:schemeClr w14:val="tx1"/>
            </w14:solidFill>
          </w14:textFill>
        </w:rPr>
        <w:t xml:space="preserve">第（   ）号  </w:t>
      </w:r>
    </w:p>
    <w:p w14:paraId="7CD55FED">
      <w:pPr>
        <w:spacing w:line="520" w:lineRule="exact"/>
        <w:rPr>
          <w:rFonts w:hint="eastAsia" w:ascii="仿宋" w:hAnsi="仿宋" w:eastAsia="仿宋" w:cs="仿宋"/>
          <w:b/>
          <w:color w:val="000000" w:themeColor="text1"/>
          <w:sz w:val="28"/>
          <w:szCs w:val="28"/>
          <w14:textFill>
            <w14:solidFill>
              <w14:schemeClr w14:val="tx1"/>
            </w14:solidFill>
          </w14:textFill>
        </w:rPr>
      </w:pPr>
      <w:r>
        <w:rPr>
          <w:rFonts w:hint="eastAsia" w:ascii="仿宋" w:hAnsi="仿宋" w:eastAsia="仿宋" w:cs="仿宋"/>
          <w:b/>
          <w:color w:val="000000" w:themeColor="text1"/>
          <w:sz w:val="28"/>
          <w:szCs w:val="28"/>
          <w14:textFill>
            <w14:solidFill>
              <w14:schemeClr w14:val="tx1"/>
            </w14:solidFill>
          </w14:textFill>
        </w:rPr>
        <w:t>【社团名称】</w:t>
      </w:r>
      <w:r>
        <w:rPr>
          <w:rFonts w:hint="eastAsia" w:ascii="仿宋" w:hAnsi="仿宋" w:eastAsia="仿宋" w:cs="仿宋"/>
          <w:color w:val="000000" w:themeColor="text1"/>
          <w:sz w:val="28"/>
          <w:szCs w:val="28"/>
          <w14:textFill>
            <w14:solidFill>
              <w14:schemeClr w14:val="tx1"/>
            </w14:solidFill>
          </w14:textFill>
        </w:rPr>
        <w:t>因</w:t>
      </w:r>
      <w:r>
        <w:rPr>
          <w:rFonts w:hint="eastAsia" w:ascii="仿宋" w:hAnsi="仿宋" w:eastAsia="仿宋" w:cs="仿宋"/>
          <w:b/>
          <w:color w:val="000000" w:themeColor="text1"/>
          <w:sz w:val="28"/>
          <w:szCs w:val="28"/>
          <w14:textFill>
            <w14:solidFill>
              <w14:schemeClr w14:val="tx1"/>
            </w14:solidFill>
          </w14:textFill>
        </w:rPr>
        <w:t xml:space="preserve">【       </w:t>
      </w:r>
      <w:r>
        <w:rPr>
          <w:rFonts w:hint="eastAsia" w:ascii="仿宋" w:hAnsi="仿宋" w:eastAsia="仿宋" w:cs="仿宋"/>
          <w:b/>
          <w:color w:val="000000" w:themeColor="text1"/>
          <w:sz w:val="28"/>
          <w:szCs w:val="28"/>
          <w:lang w:val="en-US" w:eastAsia="zh-CN"/>
          <w14:textFill>
            <w14:solidFill>
              <w14:schemeClr w14:val="tx1"/>
            </w14:solidFill>
          </w14:textFill>
        </w:rPr>
        <w:t xml:space="preserve"> </w:t>
      </w:r>
      <w:r>
        <w:rPr>
          <w:rFonts w:hint="eastAsia" w:ascii="仿宋" w:hAnsi="仿宋" w:eastAsia="仿宋" w:cs="仿宋"/>
          <w:b/>
          <w:color w:val="000000" w:themeColor="text1"/>
          <w:sz w:val="28"/>
          <w:szCs w:val="28"/>
          <w14:textFill>
            <w14:solidFill>
              <w14:schemeClr w14:val="tx1"/>
            </w14:solidFill>
          </w14:textFill>
        </w:rPr>
        <w:t>】</w:t>
      </w:r>
      <w:r>
        <w:rPr>
          <w:rFonts w:hint="eastAsia" w:ascii="仿宋" w:hAnsi="仿宋" w:eastAsia="仿宋" w:cs="仿宋"/>
          <w:color w:val="000000" w:themeColor="text1"/>
          <w:sz w:val="28"/>
          <w:szCs w:val="28"/>
          <w14:textFill>
            <w14:solidFill>
              <w14:schemeClr w14:val="tx1"/>
            </w14:solidFill>
          </w14:textFill>
        </w:rPr>
        <w:t>要安排教室  次，安排如下：</w:t>
      </w:r>
    </w:p>
    <w:p w14:paraId="06232F9A">
      <w:pPr>
        <w:spacing w:line="520" w:lineRule="exact"/>
        <w:rPr>
          <w:rFonts w:hint="eastAsia" w:ascii="仿宋" w:hAnsi="仿宋" w:eastAsia="仿宋" w:cs="仿宋"/>
          <w:b/>
          <w:color w:val="000000" w:themeColor="text1"/>
          <w:sz w:val="28"/>
          <w:szCs w:val="28"/>
          <w14:textFill>
            <w14:solidFill>
              <w14:schemeClr w14:val="tx1"/>
            </w14:solidFill>
          </w14:textFill>
        </w:rPr>
      </w:pPr>
      <w:r>
        <w:rPr>
          <w:rFonts w:hint="eastAsia" w:ascii="仿宋" w:hAnsi="仿宋" w:eastAsia="仿宋" w:cs="仿宋"/>
          <w:color w:val="000000" w:themeColor="text1"/>
          <w:sz w:val="28"/>
          <w:szCs w:val="28"/>
          <w14:textFill>
            <w14:solidFill>
              <w14:schemeClr w14:val="tx1"/>
            </w14:solidFill>
          </w14:textFill>
        </w:rPr>
        <w:t>使用时间：</w:t>
      </w:r>
    </w:p>
    <w:p w14:paraId="454744E9">
      <w:pPr>
        <w:spacing w:line="520" w:lineRule="exact"/>
        <w:ind w:left="2240" w:hanging="2240" w:hangingChars="800"/>
        <w:rPr>
          <w:rFonts w:hint="eastAsia" w:ascii="仿宋" w:hAnsi="仿宋" w:eastAsia="仿宋" w:cs="仿宋"/>
          <w:color w:val="000000" w:themeColor="text1"/>
          <w:sz w:val="28"/>
          <w:szCs w:val="28"/>
          <w14:textFill>
            <w14:solidFill>
              <w14:schemeClr w14:val="tx1"/>
            </w14:solidFill>
          </w14:textFill>
        </w:rPr>
      </w:pPr>
      <w:r>
        <w:rPr>
          <w:rFonts w:hint="eastAsia" w:ascii="仿宋" w:hAnsi="仿宋" w:eastAsia="仿宋" w:cs="仿宋"/>
          <w:color w:val="000000" w:themeColor="text1"/>
          <w:sz w:val="28"/>
          <w:szCs w:val="28"/>
          <w14:textFill>
            <w14:solidFill>
              <w14:schemeClr w14:val="tx1"/>
            </w14:solidFill>
          </w14:textFill>
        </w:rPr>
        <w:t>安排地点：</w:t>
      </w:r>
    </w:p>
    <w:p w14:paraId="6D5E956D">
      <w:pPr>
        <w:spacing w:line="520" w:lineRule="exact"/>
        <w:rPr>
          <w:rFonts w:hint="eastAsia" w:ascii="仿宋" w:hAnsi="仿宋" w:eastAsia="仿宋" w:cs="仿宋"/>
          <w:color w:val="000000" w:themeColor="text1"/>
          <w:sz w:val="28"/>
          <w:szCs w:val="28"/>
          <w14:textFill>
            <w14:solidFill>
              <w14:schemeClr w14:val="tx1"/>
            </w14:solidFill>
          </w14:textFill>
        </w:rPr>
      </w:pPr>
      <w:r>
        <w:rPr>
          <w:rFonts w:hint="eastAsia" w:ascii="仿宋" w:hAnsi="仿宋" w:eastAsia="仿宋" w:cs="仿宋"/>
          <w:color w:val="000000" w:themeColor="text1"/>
          <w:sz w:val="28"/>
          <w:szCs w:val="28"/>
          <w14:textFill>
            <w14:solidFill>
              <w14:schemeClr w14:val="tx1"/>
            </w14:solidFill>
          </w14:textFill>
        </w:rPr>
        <w:t>活动内容：</w:t>
      </w:r>
    </w:p>
    <w:p w14:paraId="3A2E4648">
      <w:pPr>
        <w:spacing w:line="520" w:lineRule="exact"/>
        <w:rPr>
          <w:rFonts w:hint="eastAsia" w:ascii="仿宋" w:hAnsi="仿宋" w:eastAsia="仿宋" w:cs="仿宋"/>
          <w:color w:val="000000" w:themeColor="text1"/>
          <w:sz w:val="28"/>
          <w:szCs w:val="28"/>
          <w14:textFill>
            <w14:solidFill>
              <w14:schemeClr w14:val="tx1"/>
            </w14:solidFill>
          </w14:textFill>
        </w:rPr>
      </w:pPr>
      <w:r>
        <w:rPr>
          <w:rFonts w:hint="eastAsia" w:ascii="仿宋" w:hAnsi="仿宋" w:eastAsia="仿宋" w:cs="仿宋"/>
          <w:color w:val="000000" w:themeColor="text1"/>
          <w:sz w:val="28"/>
          <w:szCs w:val="28"/>
          <w14:textFill>
            <w14:solidFill>
              <w14:schemeClr w14:val="tx1"/>
            </w14:solidFill>
          </w14:textFill>
        </w:rPr>
        <w:t>联系人（电话）：</w:t>
      </w:r>
    </w:p>
    <w:p w14:paraId="39F80A83">
      <w:pPr>
        <w:wordWrap w:val="0"/>
        <w:jc w:val="right"/>
        <w:rPr>
          <w:rFonts w:hint="eastAsia"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 xml:space="preserve"> </w:t>
      </w:r>
    </w:p>
    <w:p w14:paraId="5089FD2B">
      <w:pPr>
        <w:jc w:val="left"/>
        <w:rPr>
          <w:rFonts w:hint="eastAsia"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ab/>
      </w:r>
      <w:r>
        <w:rPr>
          <w:rFonts w:hint="eastAsia" w:ascii="仿宋" w:hAnsi="仿宋" w:eastAsia="仿宋" w:cs="仿宋"/>
          <w:color w:val="000000" w:themeColor="text1"/>
          <w14:textFill>
            <w14:solidFill>
              <w14:schemeClr w14:val="tx1"/>
            </w14:solidFill>
          </w14:textFill>
        </w:rPr>
        <w:tab/>
      </w:r>
      <w:r>
        <w:rPr>
          <w:rFonts w:hint="eastAsia" w:ascii="仿宋" w:hAnsi="仿宋" w:eastAsia="仿宋" w:cs="仿宋"/>
          <w:color w:val="000000" w:themeColor="text1"/>
          <w14:textFill>
            <w14:solidFill>
              <w14:schemeClr w14:val="tx1"/>
            </w14:solidFill>
          </w14:textFill>
        </w:rPr>
        <w:t xml:space="preserve">                                                        （单位存根）   </w:t>
      </w:r>
    </w:p>
    <w:p w14:paraId="5882052F">
      <w:pPr>
        <w:rPr>
          <w:rFonts w:hint="eastAsia"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w:t>
      </w:r>
    </w:p>
    <w:p w14:paraId="030FFA31">
      <w:pPr>
        <w:rPr>
          <w:rFonts w:hint="eastAsia" w:ascii="仿宋" w:hAnsi="仿宋" w:eastAsia="仿宋" w:cs="仿宋"/>
          <w:color w:val="000000" w:themeColor="text1"/>
          <w14:textFill>
            <w14:solidFill>
              <w14:schemeClr w14:val="tx1"/>
            </w14:solidFill>
          </w14:textFill>
        </w:rPr>
      </w:pPr>
    </w:p>
    <w:p w14:paraId="5BD5D8A3">
      <w:pPr>
        <w:keepNext w:val="0"/>
        <w:keepLines w:val="0"/>
        <w:pageBreakBefore w:val="0"/>
        <w:widowControl w:val="0"/>
        <w:kinsoku/>
        <w:wordWrap/>
        <w:overflowPunct/>
        <w:topLinePunct w:val="0"/>
        <w:autoSpaceDE/>
        <w:autoSpaceDN/>
        <w:bidi w:val="0"/>
        <w:adjustRightInd/>
        <w:snapToGrid/>
        <w:spacing w:line="780" w:lineRule="exact"/>
        <w:ind w:firstLine="0" w:firstLineChars="0"/>
        <w:jc w:val="center"/>
        <w:textAlignment w:val="auto"/>
        <w:rPr>
          <w:rFonts w:hint="eastAsia" w:ascii="方正小标宋简体" w:hAnsi="方正小标宋简体" w:eastAsia="方正小标宋简体" w:cs="方正小标宋简体"/>
          <w:b w:val="0"/>
          <w:bCs/>
          <w:color w:val="000000" w:themeColor="text1"/>
          <w:sz w:val="44"/>
          <w:szCs w:val="44"/>
          <w14:textFill>
            <w14:solidFill>
              <w14:schemeClr w14:val="tx1"/>
            </w14:solidFill>
          </w14:textFill>
        </w:rPr>
      </w:pPr>
      <w:r>
        <w:rPr>
          <w:rFonts w:hint="eastAsia" w:ascii="方正小标宋简体" w:hAnsi="方正小标宋简体" w:eastAsia="方正小标宋简体" w:cs="方正小标宋简体"/>
          <w:b w:val="0"/>
          <w:bCs/>
          <w:color w:val="000000" w:themeColor="text1"/>
          <w:sz w:val="44"/>
          <w:szCs w:val="44"/>
          <w14:textFill>
            <w14:solidFill>
              <w14:schemeClr w14:val="tx1"/>
            </w14:solidFill>
          </w14:textFill>
        </w:rPr>
        <w:t>教室使用登记表</w:t>
      </w:r>
    </w:p>
    <w:p w14:paraId="13EF5A59">
      <w:pPr>
        <w:wordWrap w:val="0"/>
        <w:jc w:val="right"/>
        <w:rPr>
          <w:rFonts w:hint="eastAsia" w:ascii="仿宋" w:hAnsi="仿宋" w:eastAsia="仿宋" w:cs="仿宋"/>
          <w:color w:val="000000" w:themeColor="text1"/>
          <w:sz w:val="21"/>
          <w:szCs w:val="21"/>
          <w14:textFill>
            <w14:solidFill>
              <w14:schemeClr w14:val="tx1"/>
            </w14:solidFill>
          </w14:textFill>
        </w:rPr>
      </w:pPr>
      <w:r>
        <w:rPr>
          <w:rFonts w:hint="eastAsia" w:ascii="仿宋" w:hAnsi="仿宋" w:eastAsia="仿宋" w:cs="仿宋"/>
          <w:color w:val="000000" w:themeColor="text1"/>
          <w:sz w:val="21"/>
          <w:szCs w:val="21"/>
          <w14:textFill>
            <w14:solidFill>
              <w14:schemeClr w14:val="tx1"/>
            </w14:solidFill>
          </w14:textFill>
        </w:rPr>
        <w:t xml:space="preserve">第（   ）号  </w:t>
      </w:r>
    </w:p>
    <w:p w14:paraId="57B015F9">
      <w:pPr>
        <w:spacing w:line="520" w:lineRule="exact"/>
        <w:rPr>
          <w:rFonts w:hint="eastAsia" w:ascii="仿宋" w:hAnsi="仿宋" w:eastAsia="仿宋" w:cs="仿宋"/>
          <w:b/>
          <w:color w:val="000000" w:themeColor="text1"/>
          <w:sz w:val="28"/>
          <w:szCs w:val="28"/>
          <w14:textFill>
            <w14:solidFill>
              <w14:schemeClr w14:val="tx1"/>
            </w14:solidFill>
          </w14:textFill>
        </w:rPr>
      </w:pPr>
      <w:r>
        <w:rPr>
          <w:rFonts w:hint="eastAsia" w:ascii="仿宋" w:hAnsi="仿宋" w:eastAsia="仿宋" w:cs="仿宋"/>
          <w:b/>
          <w:color w:val="000000" w:themeColor="text1"/>
          <w:sz w:val="28"/>
          <w:szCs w:val="28"/>
          <w14:textFill>
            <w14:solidFill>
              <w14:schemeClr w14:val="tx1"/>
            </w14:solidFill>
          </w14:textFill>
        </w:rPr>
        <w:t>【社团名称】</w:t>
      </w:r>
      <w:r>
        <w:rPr>
          <w:rFonts w:hint="eastAsia" w:ascii="仿宋" w:hAnsi="仿宋" w:eastAsia="仿宋" w:cs="仿宋"/>
          <w:color w:val="000000" w:themeColor="text1"/>
          <w:sz w:val="28"/>
          <w:szCs w:val="28"/>
          <w14:textFill>
            <w14:solidFill>
              <w14:schemeClr w14:val="tx1"/>
            </w14:solidFill>
          </w14:textFill>
        </w:rPr>
        <w:t>因【</w:t>
      </w:r>
      <w:r>
        <w:rPr>
          <w:rFonts w:hint="eastAsia" w:ascii="仿宋" w:hAnsi="仿宋" w:eastAsia="仿宋" w:cs="仿宋"/>
          <w:b/>
          <w:color w:val="000000" w:themeColor="text1"/>
          <w:sz w:val="28"/>
          <w:szCs w:val="28"/>
          <w14:textFill>
            <w14:solidFill>
              <w14:schemeClr w14:val="tx1"/>
            </w14:solidFill>
          </w14:textFill>
        </w:rPr>
        <w:t xml:space="preserve">       </w:t>
      </w:r>
      <w:r>
        <w:rPr>
          <w:rFonts w:hint="eastAsia" w:ascii="仿宋" w:hAnsi="仿宋" w:eastAsia="仿宋" w:cs="仿宋"/>
          <w:b/>
          <w:color w:val="000000" w:themeColor="text1"/>
          <w:sz w:val="28"/>
          <w:szCs w:val="28"/>
          <w:lang w:val="en-US" w:eastAsia="zh-CN"/>
          <w14:textFill>
            <w14:solidFill>
              <w14:schemeClr w14:val="tx1"/>
            </w14:solidFill>
          </w14:textFill>
        </w:rPr>
        <w:t xml:space="preserve"> </w:t>
      </w:r>
      <w:r>
        <w:rPr>
          <w:rFonts w:hint="eastAsia" w:ascii="仿宋" w:hAnsi="仿宋" w:eastAsia="仿宋" w:cs="仿宋"/>
          <w:b/>
          <w:color w:val="000000" w:themeColor="text1"/>
          <w:sz w:val="28"/>
          <w:szCs w:val="28"/>
          <w14:textFill>
            <w14:solidFill>
              <w14:schemeClr w14:val="tx1"/>
            </w14:solidFill>
          </w14:textFill>
        </w:rPr>
        <w:t>】</w:t>
      </w:r>
      <w:r>
        <w:rPr>
          <w:rFonts w:hint="eastAsia" w:ascii="仿宋" w:hAnsi="仿宋" w:eastAsia="仿宋" w:cs="仿宋"/>
          <w:color w:val="000000" w:themeColor="text1"/>
          <w:sz w:val="28"/>
          <w:szCs w:val="28"/>
          <w14:textFill>
            <w14:solidFill>
              <w14:schemeClr w14:val="tx1"/>
            </w14:solidFill>
          </w14:textFill>
        </w:rPr>
        <w:t>要安排教室  次，安排如下：</w:t>
      </w:r>
    </w:p>
    <w:p w14:paraId="4993EC89">
      <w:pPr>
        <w:spacing w:line="520" w:lineRule="exact"/>
        <w:rPr>
          <w:rFonts w:hint="eastAsia" w:ascii="仿宋" w:hAnsi="仿宋" w:eastAsia="仿宋" w:cs="仿宋"/>
          <w:b/>
          <w:color w:val="000000" w:themeColor="text1"/>
          <w:sz w:val="28"/>
          <w:szCs w:val="28"/>
          <w:lang w:eastAsia="zh-CN"/>
          <w14:textFill>
            <w14:solidFill>
              <w14:schemeClr w14:val="tx1"/>
            </w14:solidFill>
          </w14:textFill>
        </w:rPr>
      </w:pPr>
      <w:r>
        <w:rPr>
          <w:rFonts w:hint="eastAsia" w:ascii="仿宋" w:hAnsi="仿宋" w:eastAsia="仿宋" w:cs="仿宋"/>
          <w:color w:val="000000" w:themeColor="text1"/>
          <w:sz w:val="28"/>
          <w:szCs w:val="28"/>
          <w14:textFill>
            <w14:solidFill>
              <w14:schemeClr w14:val="tx1"/>
            </w14:solidFill>
          </w14:textFill>
        </w:rPr>
        <w:t>使用时间</w:t>
      </w:r>
      <w:r>
        <w:rPr>
          <w:rFonts w:hint="eastAsia" w:ascii="仿宋" w:hAnsi="仿宋" w:eastAsia="仿宋" w:cs="仿宋"/>
          <w:color w:val="000000" w:themeColor="text1"/>
          <w:sz w:val="28"/>
          <w:szCs w:val="28"/>
          <w:lang w:eastAsia="zh-CN"/>
          <w14:textFill>
            <w14:solidFill>
              <w14:schemeClr w14:val="tx1"/>
            </w14:solidFill>
          </w14:textFill>
        </w:rPr>
        <w:t>：</w:t>
      </w:r>
    </w:p>
    <w:p w14:paraId="78601C32">
      <w:pPr>
        <w:spacing w:line="520" w:lineRule="exact"/>
        <w:rPr>
          <w:rFonts w:hint="eastAsia" w:ascii="仿宋" w:hAnsi="仿宋" w:eastAsia="仿宋" w:cs="仿宋"/>
          <w:b/>
          <w:color w:val="000000" w:themeColor="text1"/>
          <w:sz w:val="28"/>
          <w:szCs w:val="28"/>
          <w14:textFill>
            <w14:solidFill>
              <w14:schemeClr w14:val="tx1"/>
            </w14:solidFill>
          </w14:textFill>
        </w:rPr>
      </w:pPr>
      <w:r>
        <w:rPr>
          <w:rFonts w:hint="eastAsia" w:ascii="仿宋" w:hAnsi="仿宋" w:eastAsia="仿宋" w:cs="仿宋"/>
          <w:color w:val="000000" w:themeColor="text1"/>
          <w:sz w:val="28"/>
          <w:szCs w:val="28"/>
          <w14:textFill>
            <w14:solidFill>
              <w14:schemeClr w14:val="tx1"/>
            </w14:solidFill>
          </w14:textFill>
        </w:rPr>
        <w:t>安排地点：</w:t>
      </w:r>
    </w:p>
    <w:p w14:paraId="3FA16FE7">
      <w:pPr>
        <w:spacing w:line="520" w:lineRule="exact"/>
        <w:rPr>
          <w:rFonts w:hint="eastAsia" w:ascii="仿宋" w:hAnsi="仿宋" w:eastAsia="仿宋" w:cs="仿宋"/>
          <w:color w:val="000000" w:themeColor="text1"/>
          <w:sz w:val="28"/>
          <w:szCs w:val="28"/>
          <w14:textFill>
            <w14:solidFill>
              <w14:schemeClr w14:val="tx1"/>
            </w14:solidFill>
          </w14:textFill>
        </w:rPr>
      </w:pPr>
      <w:r>
        <w:rPr>
          <w:rFonts w:hint="eastAsia" w:ascii="仿宋" w:hAnsi="仿宋" w:eastAsia="仿宋" w:cs="仿宋"/>
          <w:color w:val="000000" w:themeColor="text1"/>
          <w:sz w:val="28"/>
          <w:szCs w:val="28"/>
          <w14:textFill>
            <w14:solidFill>
              <w14:schemeClr w14:val="tx1"/>
            </w14:solidFill>
          </w14:textFill>
        </w:rPr>
        <w:t>活动内容：</w:t>
      </w:r>
    </w:p>
    <w:p w14:paraId="4D4AA2FD">
      <w:pPr>
        <w:spacing w:line="520" w:lineRule="exact"/>
        <w:rPr>
          <w:rFonts w:hint="eastAsia" w:ascii="仿宋" w:hAnsi="仿宋" w:eastAsia="仿宋" w:cs="仿宋"/>
          <w:color w:val="000000" w:themeColor="text1"/>
          <w:sz w:val="28"/>
          <w:szCs w:val="28"/>
          <w14:textFill>
            <w14:solidFill>
              <w14:schemeClr w14:val="tx1"/>
            </w14:solidFill>
          </w14:textFill>
        </w:rPr>
      </w:pPr>
      <w:r>
        <w:rPr>
          <w:rFonts w:hint="eastAsia" w:ascii="仿宋" w:hAnsi="仿宋" w:eastAsia="仿宋" w:cs="仿宋"/>
          <w:color w:val="000000" w:themeColor="text1"/>
          <w:sz w:val="28"/>
          <w:szCs w:val="28"/>
          <w14:textFill>
            <w14:solidFill>
              <w14:schemeClr w14:val="tx1"/>
            </w14:solidFill>
          </w14:textFill>
        </w:rPr>
        <w:t>联系人（电话）：</w:t>
      </w:r>
    </w:p>
    <w:p w14:paraId="3D71293C">
      <w:pPr>
        <w:spacing w:line="520" w:lineRule="exact"/>
        <w:rPr>
          <w:rFonts w:hint="eastAsia" w:ascii="仿宋" w:hAnsi="仿宋" w:eastAsia="仿宋" w:cs="仿宋"/>
          <w:color w:val="000000" w:themeColor="text1"/>
          <w:sz w:val="28"/>
          <w:szCs w:val="28"/>
          <w14:textFill>
            <w14:solidFill>
              <w14:schemeClr w14:val="tx1"/>
            </w14:solidFill>
          </w14:textFill>
        </w:rPr>
      </w:pPr>
      <w:r>
        <w:rPr>
          <w:rFonts w:hint="eastAsia" w:ascii="仿宋" w:hAnsi="仿宋" w:eastAsia="仿宋" w:cs="仿宋"/>
          <w:color w:val="000000" w:themeColor="text1"/>
          <w:sz w:val="28"/>
          <w:szCs w:val="28"/>
          <w14:textFill>
            <w14:solidFill>
              <w14:schemeClr w14:val="tx1"/>
            </w14:solidFill>
          </w14:textFill>
        </w:rPr>
        <w:t>批准人：</w:t>
      </w:r>
    </w:p>
    <w:p w14:paraId="12032A21">
      <w:pPr>
        <w:spacing w:line="520" w:lineRule="exact"/>
        <w:rPr>
          <w:rFonts w:hint="eastAsia" w:ascii="仿宋" w:hAnsi="仿宋" w:eastAsia="仿宋" w:cs="仿宋"/>
          <w:color w:val="000000" w:themeColor="text1"/>
          <w:sz w:val="28"/>
          <w:szCs w:val="28"/>
          <w14:textFill>
            <w14:solidFill>
              <w14:schemeClr w14:val="tx1"/>
            </w14:solidFill>
          </w14:textFill>
        </w:rPr>
      </w:pPr>
      <w:r>
        <w:rPr>
          <w:rFonts w:hint="eastAsia" w:ascii="仿宋" w:hAnsi="仿宋" w:eastAsia="仿宋" w:cs="仿宋"/>
          <w:color w:val="000000" w:themeColor="text1"/>
          <w:sz w:val="28"/>
          <w:szCs w:val="28"/>
          <w14:textFill>
            <w14:solidFill>
              <w14:schemeClr w14:val="tx1"/>
            </w14:solidFill>
          </w14:textFill>
        </w:rPr>
        <w:t>备</w:t>
      </w:r>
      <w:r>
        <w:rPr>
          <w:rFonts w:hint="eastAsia" w:ascii="仿宋" w:hAnsi="仿宋" w:eastAsia="仿宋" w:cs="仿宋"/>
          <w:color w:val="000000" w:themeColor="text1"/>
          <w:sz w:val="28"/>
          <w:szCs w:val="28"/>
          <w:lang w:val="en-US" w:eastAsia="zh-CN"/>
          <w14:textFill>
            <w14:solidFill>
              <w14:schemeClr w14:val="tx1"/>
            </w14:solidFill>
          </w14:textFill>
        </w:rPr>
        <w:t xml:space="preserve">  </w:t>
      </w:r>
      <w:r>
        <w:rPr>
          <w:rFonts w:hint="eastAsia" w:ascii="仿宋" w:hAnsi="仿宋" w:eastAsia="仿宋" w:cs="仿宋"/>
          <w:color w:val="000000" w:themeColor="text1"/>
          <w:sz w:val="28"/>
          <w:szCs w:val="28"/>
          <w14:textFill>
            <w14:solidFill>
              <w14:schemeClr w14:val="tx1"/>
            </w14:solidFill>
          </w14:textFill>
        </w:rPr>
        <w:t>注：</w:t>
      </w:r>
      <w:r>
        <w:rPr>
          <w:rFonts w:hint="eastAsia" w:ascii="仿宋" w:hAnsi="仿宋" w:eastAsia="仿宋" w:cs="仿宋"/>
          <w:color w:val="000000" w:themeColor="text1"/>
          <w:sz w:val="28"/>
          <w:szCs w:val="28"/>
          <w:lang w:eastAsia="zh-CN"/>
          <w14:textFill>
            <w14:solidFill>
              <w14:schemeClr w14:val="tx1"/>
            </w14:solidFill>
          </w14:textFill>
        </w:rPr>
        <w:t>（</w:t>
      </w:r>
      <w:r>
        <w:rPr>
          <w:rFonts w:hint="eastAsia" w:ascii="仿宋" w:hAnsi="仿宋" w:eastAsia="仿宋" w:cs="仿宋"/>
          <w:color w:val="000000" w:themeColor="text1"/>
          <w:sz w:val="28"/>
          <w:szCs w:val="28"/>
          <w14:textFill>
            <w14:solidFill>
              <w14:schemeClr w14:val="tx1"/>
            </w14:solidFill>
          </w14:textFill>
        </w:rPr>
        <w:t>若使用多媒体设备，请先与信息化管理中心多媒体教室管理中心联系使用多媒体设备事宜，同时请将此表交信息化管理中心多媒体教室管理中心。</w:t>
      </w:r>
      <w:r>
        <w:rPr>
          <w:rFonts w:hint="eastAsia" w:ascii="仿宋" w:hAnsi="仿宋" w:eastAsia="仿宋" w:cs="仿宋"/>
          <w:color w:val="000000" w:themeColor="text1"/>
          <w:sz w:val="28"/>
          <w:szCs w:val="28"/>
          <w:lang w:eastAsia="zh-CN"/>
          <w14:textFill>
            <w14:solidFill>
              <w14:schemeClr w14:val="tx1"/>
            </w14:solidFill>
          </w14:textFill>
        </w:rPr>
        <w:t>）</w:t>
      </w:r>
    </w:p>
    <w:p w14:paraId="29E2ED5C">
      <w:pPr>
        <w:wordWrap w:val="0"/>
        <w:spacing w:line="600" w:lineRule="exact"/>
        <w:ind w:right="1680"/>
        <w:jc w:val="right"/>
        <w:rPr>
          <w:rFonts w:hint="eastAsia" w:ascii="仿宋" w:hAnsi="仿宋" w:eastAsia="仿宋" w:cs="仿宋"/>
          <w:color w:val="000000" w:themeColor="text1"/>
          <w:sz w:val="28"/>
          <w:szCs w:val="28"/>
          <w:lang w:val="en-US" w:eastAsia="zh-CN"/>
          <w14:textFill>
            <w14:solidFill>
              <w14:schemeClr w14:val="tx1"/>
            </w14:solidFill>
          </w14:textFill>
        </w:rPr>
      </w:pPr>
      <w:bookmarkStart w:id="0" w:name="_GoBack"/>
      <w:r>
        <w:rPr>
          <w:rFonts w:hint="eastAsia" w:ascii="仿宋" w:hAnsi="仿宋" w:eastAsia="仿宋" w:cs="仿宋"/>
          <w:color w:val="000000" w:themeColor="text1"/>
          <w:sz w:val="28"/>
          <w:szCs w:val="28"/>
          <w14:textFill>
            <w14:solidFill>
              <w14:schemeClr w14:val="tx1"/>
            </w14:solidFill>
          </w14:textFill>
        </w:rPr>
        <w:t>校团委</w:t>
      </w:r>
      <w:r>
        <w:rPr>
          <w:rFonts w:hint="eastAsia" w:ascii="仿宋" w:hAnsi="仿宋" w:eastAsia="仿宋" w:cs="仿宋"/>
          <w:color w:val="000000" w:themeColor="text1"/>
          <w:sz w:val="28"/>
          <w:szCs w:val="28"/>
          <w:lang w:val="en-US" w:eastAsia="zh-CN"/>
          <w14:textFill>
            <w14:solidFill>
              <w14:schemeClr w14:val="tx1"/>
            </w14:solidFill>
          </w14:textFill>
        </w:rPr>
        <w:t xml:space="preserve">    </w:t>
      </w:r>
    </w:p>
    <w:p w14:paraId="49C0B0B9">
      <w:pPr>
        <w:spacing w:line="600" w:lineRule="exact"/>
        <w:ind w:right="1680"/>
        <w:jc w:val="right"/>
        <w:rPr>
          <w:rFonts w:hint="eastAsia" w:ascii="仿宋" w:hAnsi="仿宋" w:eastAsia="仿宋" w:cs="仿宋"/>
          <w:color w:val="000000" w:themeColor="text1"/>
          <w:sz w:val="28"/>
          <w:szCs w:val="28"/>
          <w:lang w:val="en-US" w:eastAsia="zh-CN"/>
          <w14:textFill>
            <w14:solidFill>
              <w14:schemeClr w14:val="tx1"/>
            </w14:solidFill>
          </w14:textFill>
        </w:rPr>
      </w:pPr>
      <w:r>
        <w:rPr>
          <w:rFonts w:hint="eastAsia" w:ascii="仿宋" w:hAnsi="仿宋" w:eastAsia="仿宋" w:cs="仿宋"/>
          <w:color w:val="000000" w:themeColor="text1"/>
          <w:sz w:val="28"/>
          <w:szCs w:val="28"/>
          <w:lang w:val="en-US" w:eastAsia="zh-CN"/>
          <w14:textFill>
            <w14:solidFill>
              <w14:schemeClr w14:val="tx1"/>
            </w14:solidFill>
          </w14:textFill>
        </w:rPr>
        <w:t>年   月   日</w:t>
      </w:r>
    </w:p>
    <w:bookmarkEnd w:id="0"/>
    <w:p w14:paraId="22248EFC">
      <w:pPr>
        <w:rPr>
          <w:rFonts w:hint="eastAsia" w:ascii="黑体" w:hAnsi="黑体" w:eastAsia="黑体" w:cs="黑体"/>
          <w:color w:val="000000" w:themeColor="text1"/>
          <w:kern w:val="2"/>
          <w:sz w:val="32"/>
          <w:szCs w:val="32"/>
          <w:lang w:val="en-US" w:eastAsia="zh-CN" w:bidi="ar-SA"/>
          <w14:textFill>
            <w14:solidFill>
              <w14:schemeClr w14:val="tx1"/>
            </w14:solidFill>
          </w14:textFill>
        </w:rPr>
      </w:pPr>
    </w:p>
    <w:sectPr>
      <w:headerReference r:id="rId3" w:type="default"/>
      <w:footerReference r:id="rId4" w:type="default"/>
      <w:pgSz w:w="11906" w:h="16838"/>
      <w:pgMar w:top="1701" w:right="1417" w:bottom="1814" w:left="1587" w:header="850" w:footer="1587" w:gutter="0"/>
      <w:pgNumType w:fmt="decimal"/>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modern"/>
    <w:pitch w:val="default"/>
    <w:sig w:usb0="00000001" w:usb1="080E0000" w:usb2="00000000" w:usb3="00000000" w:csb0="00040000" w:csb1="00000000"/>
  </w:font>
  <w:font w:name="方正小标宋简体">
    <w:panose1 w:val="03000509000000000000"/>
    <w:charset w:val="86"/>
    <w:family w:val="script"/>
    <w:pitch w:val="default"/>
    <w:sig w:usb0="00000001" w:usb1="080E0000" w:usb2="00000000" w:usb3="00000000" w:csb0="00040000"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4196205">
    <w:pPr>
      <w:pStyle w:val="3"/>
    </w:pPr>
    <w: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106A025F">
                          <w:pPr>
                            <w:snapToGrid w:val="0"/>
                            <w:rPr>
                              <w:rFonts w:hint="eastAsia" w:ascii="仿宋" w:hAnsi="仿宋" w:eastAsia="仿宋" w:cs="仿宋"/>
                              <w:sz w:val="28"/>
                              <w:szCs w:val="28"/>
                            </w:rPr>
                          </w:pPr>
                          <w:r>
                            <w:rPr>
                              <w:rFonts w:hint="eastAsia" w:ascii="仿宋" w:hAnsi="仿宋" w:eastAsia="仿宋" w:cs="仿宋"/>
                              <w:sz w:val="28"/>
                              <w:szCs w:val="28"/>
                            </w:rPr>
                            <w:t xml:space="preserve">— </w:t>
                          </w:r>
                          <w:r>
                            <w:rPr>
                              <w:rFonts w:hint="eastAsia" w:ascii="仿宋" w:hAnsi="仿宋" w:eastAsia="仿宋" w:cs="仿宋"/>
                              <w:sz w:val="28"/>
                              <w:szCs w:val="28"/>
                            </w:rPr>
                            <w:fldChar w:fldCharType="begin"/>
                          </w:r>
                          <w:r>
                            <w:rPr>
                              <w:rFonts w:hint="eastAsia" w:ascii="仿宋" w:hAnsi="仿宋" w:eastAsia="仿宋" w:cs="仿宋"/>
                              <w:sz w:val="28"/>
                              <w:szCs w:val="28"/>
                            </w:rPr>
                            <w:instrText xml:space="preserve"> PAGE  \* MERGEFORMAT </w:instrText>
                          </w:r>
                          <w:r>
                            <w:rPr>
                              <w:rFonts w:hint="eastAsia" w:ascii="仿宋" w:hAnsi="仿宋" w:eastAsia="仿宋" w:cs="仿宋"/>
                              <w:sz w:val="28"/>
                              <w:szCs w:val="28"/>
                            </w:rPr>
                            <w:fldChar w:fldCharType="separate"/>
                          </w:r>
                          <w:r>
                            <w:rPr>
                              <w:rFonts w:hint="eastAsia" w:ascii="仿宋" w:hAnsi="仿宋" w:eastAsia="仿宋" w:cs="仿宋"/>
                              <w:sz w:val="28"/>
                              <w:szCs w:val="28"/>
                            </w:rPr>
                            <w:t>14</w:t>
                          </w:r>
                          <w:r>
                            <w:rPr>
                              <w:rFonts w:hint="eastAsia" w:ascii="仿宋" w:hAnsi="仿宋" w:eastAsia="仿宋" w:cs="仿宋"/>
                              <w:sz w:val="28"/>
                              <w:szCs w:val="28"/>
                            </w:rPr>
                            <w:fldChar w:fldCharType="end"/>
                          </w:r>
                          <w:r>
                            <w:rPr>
                              <w:rFonts w:hint="eastAsia" w:ascii="仿宋" w:hAnsi="仿宋" w:eastAsia="仿宋" w:cs="仿宋"/>
                              <w:sz w:val="28"/>
                              <w:szCs w:val="28"/>
                            </w:rPr>
                            <w:t xml:space="preserve"> —</w:t>
                          </w:r>
                        </w:p>
                      </w:txbxContent>
                    </wps:txbx>
                    <wps:bodyPr wrap="none" lIns="0" tIns="0" rIns="0" bIns="0" upright="0">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5KL+z8gBAACZAwAADgAAAGRycy9lMm9Eb2MueG1srVPNjtMwEL4j8Q6W&#10;79RpD6iKmq4WVYuQECAtPIDr2I0l/8njNukLwBtw4sKd5+pzMHaS7rJc9rAXZzwz/ma+byabm8Ea&#10;cpIRtHcNXS4qSqQTvtXu0NBvX+/erCmBxF3LjXeyoWcJ9Gb7+tWmD7Vc+c6bVkaCIA7qPjS0SynU&#10;jIHopOWw8EE6DCofLU94jQfWRt4jujVsVVVvWe9jG6IXEgC9uzFIJ8T4HECvlBZy58XRSpdG1CgN&#10;T0gJOh2Abku3SkmRPisFMhHTUGSayolF0N7nk203vD5EHjotphb4c1p4wsly7bDoFWrHEyfHqP+D&#10;slpED16lhfCWjUSKIshiWT3R5r7jQRYuKDWEq+jwcrDi0+lLJLrFTaDEcYsDv/z8cfn15/L7O1lm&#10;efoANWbdB8xLwzs/5NTJD+jMrAcVbf4iH4JxFPd8FVcOiYj8aL1arysMCYzNF8RhD89DhPReekuy&#10;0dCI0yui8tNHSGPqnJKrOX+njUE/r437x4GY2cNy72OP2UrDfpga3/v2jHx6HHxDHe45JeaDQ13z&#10;jsxGnI39bBxD1IeuLFGuB+H2mLCJ0luuMMJOhXFihd20XXklHt9L1sMftf0L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MAQAAFtDb250ZW50X1R5&#10;cGVzXS54bWxQSwECFAAKAAAAAACHTuJAAAAAAAAAAAAAAAAABgAAAAAAAAAAABAAAAASAwAAX3Jl&#10;bHMvUEsBAhQAFAAAAAgAh07iQIoUZjzRAAAAlAEAAAsAAAAAAAAAAQAgAAAANgMAAF9yZWxzLy5y&#10;ZWxzUEsBAhQACgAAAAAAh07iQAAAAAAAAAAAAAAAAAQAAAAAAAAAAAAQAAAAAAAAAGRycy9QSwEC&#10;FAAUAAAACACHTuJAzql5uc8AAAAFAQAADwAAAAAAAAABACAAAAAiAAAAZHJzL2Rvd25yZXYueG1s&#10;UEsBAhQAFAAAAAgAh07iQOSi/s/IAQAAmQMAAA4AAAAAAAAAAQAgAAAAHgEAAGRycy9lMm9Eb2Mu&#10;eG1sUEsFBgAAAAAGAAYAWQEAAFgFAAAAAA==&#10;">
              <v:fill on="f" focussize="0,0"/>
              <v:stroke on="f"/>
              <v:imagedata o:title=""/>
              <o:lock v:ext="edit" aspectratio="f"/>
              <v:textbox inset="0mm,0mm,0mm,0mm" style="mso-fit-shape-to-text:t;">
                <w:txbxContent>
                  <w:p w14:paraId="106A025F">
                    <w:pPr>
                      <w:snapToGrid w:val="0"/>
                      <w:rPr>
                        <w:rFonts w:hint="eastAsia" w:ascii="仿宋" w:hAnsi="仿宋" w:eastAsia="仿宋" w:cs="仿宋"/>
                        <w:sz w:val="28"/>
                        <w:szCs w:val="28"/>
                      </w:rPr>
                    </w:pPr>
                    <w:r>
                      <w:rPr>
                        <w:rFonts w:hint="eastAsia" w:ascii="仿宋" w:hAnsi="仿宋" w:eastAsia="仿宋" w:cs="仿宋"/>
                        <w:sz w:val="28"/>
                        <w:szCs w:val="28"/>
                      </w:rPr>
                      <w:t xml:space="preserve">— </w:t>
                    </w:r>
                    <w:r>
                      <w:rPr>
                        <w:rFonts w:hint="eastAsia" w:ascii="仿宋" w:hAnsi="仿宋" w:eastAsia="仿宋" w:cs="仿宋"/>
                        <w:sz w:val="28"/>
                        <w:szCs w:val="28"/>
                      </w:rPr>
                      <w:fldChar w:fldCharType="begin"/>
                    </w:r>
                    <w:r>
                      <w:rPr>
                        <w:rFonts w:hint="eastAsia" w:ascii="仿宋" w:hAnsi="仿宋" w:eastAsia="仿宋" w:cs="仿宋"/>
                        <w:sz w:val="28"/>
                        <w:szCs w:val="28"/>
                      </w:rPr>
                      <w:instrText xml:space="preserve"> PAGE  \* MERGEFORMAT </w:instrText>
                    </w:r>
                    <w:r>
                      <w:rPr>
                        <w:rFonts w:hint="eastAsia" w:ascii="仿宋" w:hAnsi="仿宋" w:eastAsia="仿宋" w:cs="仿宋"/>
                        <w:sz w:val="28"/>
                        <w:szCs w:val="28"/>
                      </w:rPr>
                      <w:fldChar w:fldCharType="separate"/>
                    </w:r>
                    <w:r>
                      <w:rPr>
                        <w:rFonts w:hint="eastAsia" w:ascii="仿宋" w:hAnsi="仿宋" w:eastAsia="仿宋" w:cs="仿宋"/>
                        <w:sz w:val="28"/>
                        <w:szCs w:val="28"/>
                      </w:rPr>
                      <w:t>14</w:t>
                    </w:r>
                    <w:r>
                      <w:rPr>
                        <w:rFonts w:hint="eastAsia" w:ascii="仿宋" w:hAnsi="仿宋" w:eastAsia="仿宋" w:cs="仿宋"/>
                        <w:sz w:val="28"/>
                        <w:szCs w:val="28"/>
                      </w:rPr>
                      <w:fldChar w:fldCharType="end"/>
                    </w:r>
                    <w:r>
                      <w:rPr>
                        <w:rFonts w:hint="eastAsia" w:ascii="仿宋" w:hAnsi="仿宋" w:eastAsia="仿宋" w:cs="仿宋"/>
                        <w:sz w:val="28"/>
                        <w:szCs w:val="28"/>
                      </w:rPr>
                      <w:t xml:space="preserve"> —</w:t>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FC705D1">
    <w:pPr>
      <w:pStyle w:val="4"/>
      <w:pBdr>
        <w:bottom w:val="none" w:color="auto" w:sz="0" w:space="1"/>
      </w:pBd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0"/>
  <w:bordersDoNotSurroundFooter w:val="0"/>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DFjMDVlY2JkM2Q2ZWJjY2UyM2E5ZTg5Mjg4ZjNiZjQifQ=="/>
  </w:docVars>
  <w:rsids>
    <w:rsidRoot w:val="00172A27"/>
    <w:rsid w:val="06F90600"/>
    <w:rsid w:val="0F9E0D38"/>
    <w:rsid w:val="0FB1554B"/>
    <w:rsid w:val="0FC90073"/>
    <w:rsid w:val="103D6342"/>
    <w:rsid w:val="11766E35"/>
    <w:rsid w:val="145C0174"/>
    <w:rsid w:val="157641C7"/>
    <w:rsid w:val="179907EF"/>
    <w:rsid w:val="18825FA0"/>
    <w:rsid w:val="22CA54EB"/>
    <w:rsid w:val="26941D73"/>
    <w:rsid w:val="29056426"/>
    <w:rsid w:val="29A50A93"/>
    <w:rsid w:val="2E9A1BC8"/>
    <w:rsid w:val="320D73B2"/>
    <w:rsid w:val="321E22C9"/>
    <w:rsid w:val="3E6A08F3"/>
    <w:rsid w:val="3FDA4A1C"/>
    <w:rsid w:val="454369D1"/>
    <w:rsid w:val="46156631"/>
    <w:rsid w:val="47182731"/>
    <w:rsid w:val="4AC4024F"/>
    <w:rsid w:val="513F51DF"/>
    <w:rsid w:val="5292203B"/>
    <w:rsid w:val="5438137D"/>
    <w:rsid w:val="57B75763"/>
    <w:rsid w:val="585546E6"/>
    <w:rsid w:val="5CA87301"/>
    <w:rsid w:val="60AC2E6D"/>
    <w:rsid w:val="6363169C"/>
    <w:rsid w:val="6429242E"/>
    <w:rsid w:val="65A93AD5"/>
    <w:rsid w:val="666C3308"/>
    <w:rsid w:val="666E55F6"/>
    <w:rsid w:val="688875C4"/>
    <w:rsid w:val="688D5564"/>
    <w:rsid w:val="6F1D0EF2"/>
    <w:rsid w:val="6FCF76FD"/>
    <w:rsid w:val="784A5D07"/>
    <w:rsid w:val="79D044EF"/>
    <w:rsid w:val="7E564B54"/>
    <w:rsid w:val="7F100FF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semiHidden="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qFormat="1"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4"/>
    <w:basedOn w:val="1"/>
    <w:next w:val="1"/>
    <w:unhideWhenUsed/>
    <w:qFormat/>
    <w:uiPriority w:val="0"/>
    <w:pPr>
      <w:keepNext/>
      <w:keepLines/>
      <w:spacing w:line="600" w:lineRule="exact"/>
      <w:jc w:val="left"/>
      <w:outlineLvl w:val="3"/>
    </w:pPr>
    <w:rPr>
      <w:rFonts w:ascii="黑体" w:hAnsi="黑体" w:eastAsia="黑体"/>
      <w:sz w:val="32"/>
    </w:rPr>
  </w:style>
  <w:style w:type="character" w:default="1" w:styleId="8">
    <w:name w:val="Default Paragraph Font"/>
    <w:semiHidden/>
    <w:qFormat/>
    <w:uiPriority w:val="0"/>
  </w:style>
  <w:style w:type="table" w:default="1" w:styleId="6">
    <w:name w:val="Normal Table"/>
    <w:semiHidden/>
    <w:qFormat/>
    <w:uiPriority w:val="0"/>
    <w:pPr>
      <w:keepNext w:val="0"/>
      <w:keepLines w:val="0"/>
      <w:widowControl/>
      <w:suppressLineNumbers w:val="0"/>
      <w:spacing w:before="0" w:beforeAutospacing="0" w:after="0" w:afterAutospacing="0"/>
      <w:ind w:left="0" w:right="0"/>
    </w:pPr>
    <w:rPr>
      <w:rFonts w:hint="default" w:ascii="Times New Roman" w:hAnsi="Times New Roman" w:cs="Times New Roman"/>
      <w:sz w:val="20"/>
      <w:szCs w:val="20"/>
    </w:rPr>
    <w:tblPr>
      <w:tblCellMar>
        <w:top w:w="0" w:type="dxa"/>
        <w:left w:w="108" w:type="dxa"/>
        <w:bottom w:w="0" w:type="dxa"/>
        <w:right w:w="108" w:type="dxa"/>
      </w:tblCellMar>
    </w:tblPr>
  </w:style>
  <w:style w:type="paragraph" w:styleId="3">
    <w:name w:val="footer"/>
    <w:basedOn w:val="1"/>
    <w:qFormat/>
    <w:uiPriority w:val="0"/>
    <w:pPr>
      <w:tabs>
        <w:tab w:val="center" w:pos="4153"/>
        <w:tab w:val="right" w:pos="8306"/>
      </w:tabs>
      <w:snapToGrid w:val="0"/>
      <w:jc w:val="left"/>
    </w:pPr>
    <w:rPr>
      <w:sz w:val="18"/>
      <w:szCs w:val="18"/>
    </w:rPr>
  </w:style>
  <w:style w:type="paragraph" w:styleId="4">
    <w:name w:val="header"/>
    <w:basedOn w:val="1"/>
    <w:qFormat/>
    <w:uiPriority w:val="0"/>
    <w:pPr>
      <w:pBdr>
        <w:bottom w:val="single" w:color="auto" w:sz="6" w:space="1"/>
      </w:pBdr>
      <w:tabs>
        <w:tab w:val="center" w:pos="4153"/>
        <w:tab w:val="right" w:pos="8306"/>
      </w:tabs>
      <w:snapToGrid w:val="0"/>
      <w:jc w:val="center"/>
    </w:pPr>
    <w:rPr>
      <w:sz w:val="18"/>
      <w:szCs w:val="18"/>
    </w:rPr>
  </w:style>
  <w:style w:type="paragraph" w:styleId="5">
    <w:name w:val="Normal (Web)"/>
    <w:basedOn w:val="1"/>
    <w:qFormat/>
    <w:uiPriority w:val="0"/>
    <w:pPr>
      <w:widowControl/>
      <w:spacing w:before="100" w:beforeAutospacing="1" w:after="100" w:afterAutospacing="1"/>
      <w:jc w:val="left"/>
    </w:pPr>
    <w:rPr>
      <w:rFonts w:ascii="宋体" w:hAnsi="宋体" w:cs="宋体"/>
      <w:kern w:val="0"/>
      <w:sz w:val="24"/>
    </w:rPr>
  </w:style>
  <w:style w:type="table" w:styleId="7">
    <w:name w:val="Table Grid"/>
    <w:basedOn w:val="6"/>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9">
    <w:name w:val="FollowedHyperlink"/>
    <w:basedOn w:val="8"/>
    <w:qFormat/>
    <w:uiPriority w:val="0"/>
    <w:rPr>
      <w:color w:val="800080"/>
      <w:u w:val="single"/>
    </w:rPr>
  </w:style>
  <w:style w:type="character" w:styleId="10">
    <w:name w:val="Hyperlink"/>
    <w:qFormat/>
    <w:uiPriority w:val="0"/>
    <w:rPr>
      <w:color w:val="0000FF"/>
      <w:u w:val="single"/>
    </w:rPr>
  </w:style>
  <w:style w:type="paragraph" w:styleId="11">
    <w:name w:val="List Paragraph"/>
    <w:basedOn w:val="1"/>
    <w:unhideWhenUsed/>
    <w:qFormat/>
    <w:uiPriority w:val="99"/>
    <w:pPr>
      <w:ind w:firstLine="420" w:firstLineChars="200"/>
    </w:p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238</Words>
  <Characters>238</Characters>
  <Lines>1</Lines>
  <Paragraphs>1</Paragraphs>
  <TotalTime>0</TotalTime>
  <ScaleCrop>false</ScaleCrop>
  <LinksUpToDate>false</LinksUpToDate>
  <CharactersWithSpaces>342</CharactersWithSpaces>
  <Application>WPS Office_12.1.0.21171_F1E327BC-269C-435d-A152-05C5408002CA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2024-11-04T10:45:00Z</dcterms:created>
  <dc:creator>fdy</dc:creator>
  <cp:lastModifiedBy>楚楚楚楚cc </cp:lastModifiedBy>
  <cp:lastPrinted>2025-05-31T07:38:00Z</cp:lastPrinted>
  <dcterms:modified xsi:type="dcterms:W3CDTF">2025-05-31T09:39:44Z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2052-12.1.0.21171</vt:lpwstr>
  </property>
  <property fmtid="{D5CDD505-2E9C-101B-9397-08002B2CF9AE}" pid="3" name="ICV">
    <vt:lpwstr>396464B61275468AB77AC3CFCA89799A_13</vt:lpwstr>
  </property>
  <property fmtid="{D5CDD505-2E9C-101B-9397-08002B2CF9AE}" pid="4" name="KSOTemplateDocerSaveRecord">
    <vt:lpwstr>eyJoZGlkIjoiYzJhNTBjMWRiMGQzNTE4NWEwMWU4MjhiNGYyZTM1YmQiLCJ1c2VySWQiOiIyNTAzMzgwODkifQ==</vt:lpwstr>
  </property>
</Properties>
</file>